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EC2E" w14:textId="246E3B80" w:rsidR="002E6733" w:rsidRPr="00DE3BA6" w:rsidRDefault="004C788D" w:rsidP="00D75EE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F6330E" w:rsidRPr="00DE3BA6">
        <w:rPr>
          <w:rFonts w:asciiTheme="majorBidi" w:hAnsiTheme="majorBidi" w:cstheme="majorBidi"/>
          <w:b/>
          <w:bCs/>
        </w:rPr>
        <w:t>FERYAL</w:t>
      </w:r>
      <w:r w:rsidR="002E6733" w:rsidRPr="00DE3BA6">
        <w:rPr>
          <w:rFonts w:asciiTheme="majorBidi" w:hAnsiTheme="majorBidi" w:cstheme="majorBidi"/>
          <w:b/>
          <w:bCs/>
        </w:rPr>
        <w:t xml:space="preserve"> SALEM</w:t>
      </w:r>
      <w:r w:rsidR="00602A40" w:rsidRPr="00DE3BA6">
        <w:rPr>
          <w:rFonts w:asciiTheme="majorBidi" w:hAnsiTheme="majorBidi" w:cstheme="majorBidi"/>
          <w:b/>
          <w:bCs/>
        </w:rPr>
        <w:t xml:space="preserve">, </w:t>
      </w:r>
      <w:r w:rsidR="00433336" w:rsidRPr="00DE3BA6">
        <w:rPr>
          <w:rFonts w:asciiTheme="majorBidi" w:hAnsiTheme="majorBidi" w:cstheme="majorBidi"/>
          <w:b/>
          <w:bCs/>
        </w:rPr>
        <w:t>PhD</w:t>
      </w:r>
    </w:p>
    <w:p w14:paraId="521930D2" w14:textId="52A5FB2C" w:rsidR="00602A40" w:rsidRPr="00DE3BA6" w:rsidRDefault="00602A40" w:rsidP="007D3910">
      <w:pPr>
        <w:jc w:val="center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640 W. Irving Park Rd.</w:t>
      </w:r>
    </w:p>
    <w:p w14:paraId="44A19642" w14:textId="5198256C" w:rsidR="00602A40" w:rsidRPr="00DE3BA6" w:rsidRDefault="00602A40" w:rsidP="007D3910">
      <w:pPr>
        <w:jc w:val="center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Chicago, IL 60613</w:t>
      </w:r>
    </w:p>
    <w:p w14:paraId="246C7528" w14:textId="6B2DEAB4" w:rsidR="002E6733" w:rsidRPr="00DE3BA6" w:rsidRDefault="009F299B" w:rsidP="007D3910">
      <w:pPr>
        <w:jc w:val="center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fsalem@aicusa.edu</w:t>
      </w:r>
    </w:p>
    <w:p w14:paraId="34DE9BE2" w14:textId="77777777" w:rsidR="00B0192B" w:rsidRPr="00DE3BA6" w:rsidRDefault="00B0192B" w:rsidP="00B0192B">
      <w:pPr>
        <w:rPr>
          <w:rFonts w:asciiTheme="majorBidi" w:hAnsiTheme="majorBidi" w:cstheme="majorBidi"/>
        </w:rPr>
      </w:pPr>
    </w:p>
    <w:p w14:paraId="31E01674" w14:textId="77777777" w:rsidR="00DC2277" w:rsidRPr="00DE3BA6" w:rsidRDefault="00DC2277" w:rsidP="00DC2277">
      <w:pPr>
        <w:jc w:val="center"/>
        <w:rPr>
          <w:rFonts w:asciiTheme="majorBidi" w:hAnsiTheme="majorBidi" w:cstheme="majorBidi"/>
        </w:rPr>
      </w:pPr>
    </w:p>
    <w:p w14:paraId="4996BD45" w14:textId="5426D1C8" w:rsidR="00DA3FCA" w:rsidRPr="00DE3BA6" w:rsidRDefault="004D4F22" w:rsidP="00DA3FCA">
      <w:pPr>
        <w:spacing w:after="120"/>
        <w:ind w:left="2160" w:hanging="216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EMPLOYMENT</w:t>
      </w:r>
      <w:r w:rsidR="00DA3FCA" w:rsidRPr="00DE3BA6">
        <w:rPr>
          <w:rFonts w:asciiTheme="majorBidi" w:hAnsiTheme="majorBidi" w:cstheme="majorBidi"/>
          <w:b/>
          <w:bCs/>
        </w:rPr>
        <w:t xml:space="preserve">  </w:t>
      </w:r>
      <w:r w:rsidR="00DA3FCA" w:rsidRPr="00DE3BA6">
        <w:rPr>
          <w:rFonts w:asciiTheme="majorBidi" w:hAnsiTheme="majorBidi" w:cstheme="majorBidi"/>
        </w:rPr>
        <w:t xml:space="preserve"> </w:t>
      </w:r>
    </w:p>
    <w:p w14:paraId="75CAE008" w14:textId="6FF6B73C" w:rsidR="00DA3FCA" w:rsidRPr="00DE3BA6" w:rsidRDefault="00DA3FCA" w:rsidP="00DA3FCA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DE3BA6">
        <w:rPr>
          <w:rFonts w:asciiTheme="majorBidi" w:hAnsiTheme="majorBidi" w:cstheme="majorBidi"/>
        </w:rPr>
        <w:t xml:space="preserve">      </w:t>
      </w:r>
      <w:r w:rsidRPr="00DE3BA6">
        <w:rPr>
          <w:rFonts w:asciiTheme="majorBidi" w:hAnsiTheme="majorBidi" w:cstheme="majorBidi"/>
          <w:b/>
          <w:bCs/>
          <w:i/>
          <w:iCs/>
        </w:rPr>
        <w:t>Associate Professor of Arabic and Islamic Studies</w:t>
      </w:r>
    </w:p>
    <w:p w14:paraId="2E09478A" w14:textId="1FC4F331" w:rsidR="002F58FC" w:rsidRPr="00DE3BA6" w:rsidRDefault="002F58FC" w:rsidP="002F58FC">
      <w:pPr>
        <w:ind w:firstLine="36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American Islamic College (2018–Present)</w:t>
      </w:r>
    </w:p>
    <w:p w14:paraId="3CE00C7C" w14:textId="4592B7AF" w:rsidR="00DE3BA6" w:rsidRDefault="00DA3FCA" w:rsidP="00DE3BA6">
      <w:pPr>
        <w:pStyle w:val="ListParagraph"/>
        <w:numPr>
          <w:ilvl w:val="0"/>
          <w:numId w:val="39"/>
        </w:numPr>
        <w:ind w:left="990" w:firstLine="180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Director, Master of Divinity in Islamic Studies and Muslim Chaplaincy Program</w:t>
      </w:r>
    </w:p>
    <w:p w14:paraId="289D8F3D" w14:textId="77777777" w:rsidR="00DE3BA6" w:rsidRPr="00DE3BA6" w:rsidRDefault="00DE3BA6" w:rsidP="00DE3BA6">
      <w:pPr>
        <w:pStyle w:val="ListParagraph"/>
        <w:ind w:left="1170"/>
        <w:rPr>
          <w:rFonts w:asciiTheme="majorBidi" w:hAnsiTheme="majorBidi" w:cstheme="majorBidi"/>
          <w:iCs/>
        </w:rPr>
      </w:pPr>
    </w:p>
    <w:p w14:paraId="3D2761E5" w14:textId="26BCFCEE" w:rsidR="00DA3FCA" w:rsidRPr="00DE3BA6" w:rsidRDefault="00DA3FCA" w:rsidP="00DA3FCA">
      <w:pPr>
        <w:ind w:left="720" w:hanging="360"/>
        <w:jc w:val="both"/>
        <w:rPr>
          <w:rFonts w:asciiTheme="majorBidi" w:hAnsiTheme="majorBidi" w:cstheme="majorBidi"/>
          <w:b/>
          <w:bCs/>
          <w:i/>
          <w:iCs/>
        </w:rPr>
      </w:pPr>
      <w:r w:rsidRPr="00DE3BA6">
        <w:rPr>
          <w:rFonts w:asciiTheme="majorBidi" w:hAnsiTheme="majorBidi" w:cstheme="majorBidi"/>
          <w:b/>
          <w:bCs/>
          <w:i/>
          <w:iCs/>
        </w:rPr>
        <w:t>Assistant Professor of Islamic Scriptures and Law</w:t>
      </w:r>
    </w:p>
    <w:p w14:paraId="1297E26A" w14:textId="278B22DB" w:rsidR="002F58FC" w:rsidRPr="00DE3BA6" w:rsidRDefault="002F58FC" w:rsidP="002F58FC">
      <w:pPr>
        <w:ind w:left="2160" w:hanging="180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Hartford Seminary (2013–2018)</w:t>
      </w:r>
    </w:p>
    <w:p w14:paraId="2AE36F60" w14:textId="77777777" w:rsidR="00DA3FCA" w:rsidRPr="00DE3BA6" w:rsidRDefault="00DA3FCA" w:rsidP="00DA3FCA">
      <w:pPr>
        <w:pStyle w:val="ListParagraph"/>
        <w:numPr>
          <w:ilvl w:val="0"/>
          <w:numId w:val="39"/>
        </w:numPr>
        <w:ind w:left="1440" w:hanging="18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Co-Director, Islamic Chaplaincy Program</w:t>
      </w:r>
    </w:p>
    <w:p w14:paraId="72347FE7" w14:textId="77777777" w:rsidR="00DA3FCA" w:rsidRPr="00DE3BA6" w:rsidRDefault="00DA3FCA" w:rsidP="00DA3FCA">
      <w:pPr>
        <w:pStyle w:val="ListParagraph"/>
        <w:numPr>
          <w:ilvl w:val="0"/>
          <w:numId w:val="39"/>
        </w:numPr>
        <w:ind w:left="1440" w:hanging="18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 xml:space="preserve">Associate Editor, </w:t>
      </w:r>
      <w:r w:rsidRPr="00DE3BA6">
        <w:rPr>
          <w:rFonts w:asciiTheme="majorBidi" w:hAnsiTheme="majorBidi" w:cstheme="majorBidi"/>
          <w:i/>
        </w:rPr>
        <w:t>Muslim World</w:t>
      </w:r>
      <w:r w:rsidRPr="00DE3BA6">
        <w:rPr>
          <w:rFonts w:asciiTheme="majorBidi" w:hAnsiTheme="majorBidi" w:cstheme="majorBidi"/>
          <w:iCs/>
        </w:rPr>
        <w:t xml:space="preserve"> </w:t>
      </w:r>
    </w:p>
    <w:p w14:paraId="3621CBDD" w14:textId="1210A16C" w:rsidR="00DA3FCA" w:rsidRPr="00DE3BA6" w:rsidRDefault="00DA3FCA" w:rsidP="00585097">
      <w:pPr>
        <w:pStyle w:val="ListParagraph"/>
        <w:numPr>
          <w:ilvl w:val="0"/>
          <w:numId w:val="39"/>
        </w:numPr>
        <w:spacing w:afterLines="120" w:after="288"/>
        <w:ind w:left="1440" w:hanging="180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 xml:space="preserve">Core faculty member of the Macdonald Center for the Study of Islam and Christian-Muslim Relations </w:t>
      </w:r>
    </w:p>
    <w:p w14:paraId="7519641C" w14:textId="79686D28" w:rsidR="00BD75C8" w:rsidRPr="00DE3BA6" w:rsidRDefault="002E6733" w:rsidP="00A70E88">
      <w:pPr>
        <w:spacing w:after="80"/>
        <w:ind w:left="2160" w:hanging="216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E</w:t>
      </w:r>
      <w:r w:rsidR="00F97763" w:rsidRPr="00DE3BA6">
        <w:rPr>
          <w:rFonts w:asciiTheme="majorBidi" w:hAnsiTheme="majorBidi" w:cstheme="majorBidi"/>
          <w:b/>
          <w:bCs/>
        </w:rPr>
        <w:t>DUCATION</w:t>
      </w:r>
    </w:p>
    <w:p w14:paraId="1662D2C0" w14:textId="69FDC2E7" w:rsidR="00F97763" w:rsidRPr="00DE3BA6" w:rsidRDefault="00F97763" w:rsidP="00A70E88">
      <w:pPr>
        <w:spacing w:after="80"/>
        <w:ind w:left="2160" w:hanging="1440"/>
        <w:jc w:val="both"/>
        <w:rPr>
          <w:rFonts w:asciiTheme="majorBidi" w:hAnsiTheme="majorBidi" w:cstheme="majorBidi"/>
          <w:bCs/>
          <w:i/>
        </w:rPr>
      </w:pPr>
      <w:r w:rsidRPr="00DE3BA6">
        <w:rPr>
          <w:rFonts w:asciiTheme="majorBidi" w:hAnsiTheme="majorBidi" w:cstheme="majorBidi"/>
          <w:b/>
          <w:bCs/>
        </w:rPr>
        <w:t>University of Chicago</w:t>
      </w:r>
    </w:p>
    <w:p w14:paraId="683BDA74" w14:textId="003CD808" w:rsidR="00F97763" w:rsidRPr="00DE3BA6" w:rsidRDefault="004F3DF2" w:rsidP="00F76815">
      <w:pPr>
        <w:spacing w:after="80"/>
        <w:ind w:left="1260"/>
        <w:jc w:val="both"/>
        <w:rPr>
          <w:rFonts w:asciiTheme="majorBidi" w:hAnsiTheme="majorBidi" w:cstheme="majorBidi"/>
          <w:i/>
        </w:rPr>
      </w:pPr>
      <w:r w:rsidRPr="00DE3BA6">
        <w:rPr>
          <w:rFonts w:asciiTheme="majorBidi" w:hAnsiTheme="majorBidi" w:cstheme="majorBidi"/>
          <w:i/>
        </w:rPr>
        <w:t>D</w:t>
      </w:r>
      <w:r w:rsidR="00AE2A07" w:rsidRPr="00DE3BA6">
        <w:rPr>
          <w:rFonts w:asciiTheme="majorBidi" w:hAnsiTheme="majorBidi" w:cstheme="majorBidi"/>
          <w:i/>
        </w:rPr>
        <w:t>octor of Philosophy</w:t>
      </w:r>
      <w:r w:rsidRPr="00DE3BA6">
        <w:rPr>
          <w:rFonts w:asciiTheme="majorBidi" w:hAnsiTheme="majorBidi" w:cstheme="majorBidi"/>
          <w:i/>
        </w:rPr>
        <w:t xml:space="preserve"> </w:t>
      </w:r>
      <w:r w:rsidR="00F240C2" w:rsidRPr="00DE3BA6">
        <w:rPr>
          <w:rFonts w:asciiTheme="majorBidi" w:hAnsiTheme="majorBidi" w:cstheme="majorBidi"/>
          <w:i/>
        </w:rPr>
        <w:t xml:space="preserve">in </w:t>
      </w:r>
      <w:r w:rsidR="00F97763" w:rsidRPr="00DE3BA6">
        <w:rPr>
          <w:rFonts w:asciiTheme="majorBidi" w:hAnsiTheme="majorBidi" w:cstheme="majorBidi"/>
          <w:i/>
        </w:rPr>
        <w:t>Near Eastern La</w:t>
      </w:r>
      <w:r w:rsidR="006C235C" w:rsidRPr="00DE3BA6">
        <w:rPr>
          <w:rFonts w:asciiTheme="majorBidi" w:hAnsiTheme="majorBidi" w:cstheme="majorBidi"/>
          <w:i/>
        </w:rPr>
        <w:t>nguages and Civilizations</w:t>
      </w:r>
      <w:r w:rsidR="00F97763" w:rsidRPr="00DE3BA6">
        <w:rPr>
          <w:rFonts w:asciiTheme="majorBidi" w:hAnsiTheme="majorBidi" w:cstheme="majorBidi"/>
          <w:i/>
        </w:rPr>
        <w:t xml:space="preserve"> </w:t>
      </w:r>
    </w:p>
    <w:p w14:paraId="5B3871A6" w14:textId="7CAC2106" w:rsidR="00953B85" w:rsidRPr="00DE3BA6" w:rsidRDefault="00370749" w:rsidP="00FD6ED6">
      <w:pPr>
        <w:ind w:left="126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Dissertation</w:t>
      </w:r>
      <w:r w:rsidR="00953B85" w:rsidRPr="00DE3BA6">
        <w:rPr>
          <w:rFonts w:asciiTheme="majorBidi" w:hAnsiTheme="majorBidi" w:cstheme="majorBidi"/>
          <w:iCs/>
        </w:rPr>
        <w:t>: “</w:t>
      </w:r>
      <w:proofErr w:type="spellStart"/>
      <w:r w:rsidR="00FD6ED6" w:rsidRPr="00DE3BA6">
        <w:rPr>
          <w:rFonts w:asciiTheme="majorBidi" w:hAnsiTheme="majorBidi" w:cstheme="majorBidi"/>
          <w:iCs/>
        </w:rPr>
        <w:t>ʿAbd</w:t>
      </w:r>
      <w:r w:rsidR="00341BB5" w:rsidRPr="00DE3BA6">
        <w:rPr>
          <w:rFonts w:asciiTheme="majorBidi" w:hAnsiTheme="majorBidi" w:cstheme="majorBidi"/>
          <w:iCs/>
        </w:rPr>
        <w:t>a</w:t>
      </w:r>
      <w:r w:rsidR="00FD6ED6" w:rsidRPr="00DE3BA6">
        <w:rPr>
          <w:rFonts w:asciiTheme="majorBidi" w:hAnsiTheme="majorBidi" w:cstheme="majorBidi"/>
          <w:iCs/>
        </w:rPr>
        <w:t>llāh</w:t>
      </w:r>
      <w:proofErr w:type="spellEnd"/>
      <w:r w:rsidR="00FD6ED6" w:rsidRPr="00DE3BA6">
        <w:rPr>
          <w:rFonts w:asciiTheme="majorBidi" w:hAnsiTheme="majorBidi" w:cstheme="majorBidi"/>
          <w:iCs/>
        </w:rPr>
        <w:t xml:space="preserve"> b. al-</w:t>
      </w:r>
      <w:proofErr w:type="spellStart"/>
      <w:r w:rsidR="00FD6ED6" w:rsidRPr="00DE3BA6">
        <w:rPr>
          <w:rFonts w:asciiTheme="majorBidi" w:hAnsiTheme="majorBidi" w:cstheme="majorBidi"/>
          <w:iCs/>
        </w:rPr>
        <w:t>Mubārak</w:t>
      </w:r>
      <w:proofErr w:type="spellEnd"/>
      <w:r w:rsidR="00FD6ED6" w:rsidRPr="00DE3BA6">
        <w:rPr>
          <w:rFonts w:asciiTheme="majorBidi" w:hAnsiTheme="majorBidi" w:cstheme="majorBidi"/>
          <w:iCs/>
        </w:rPr>
        <w:t xml:space="preserve"> Between </w:t>
      </w:r>
      <w:proofErr w:type="spellStart"/>
      <w:r w:rsidR="005D2A1D" w:rsidRPr="00DE3BA6">
        <w:rPr>
          <w:rFonts w:asciiTheme="majorBidi" w:hAnsiTheme="majorBidi" w:cstheme="majorBidi"/>
          <w:i/>
        </w:rPr>
        <w:t>Ḥ</w:t>
      </w:r>
      <w:r w:rsidR="00FD6ED6" w:rsidRPr="00DE3BA6">
        <w:rPr>
          <w:rFonts w:asciiTheme="majorBidi" w:hAnsiTheme="majorBidi" w:cstheme="majorBidi"/>
          <w:i/>
        </w:rPr>
        <w:t>adīth</w:t>
      </w:r>
      <w:proofErr w:type="spellEnd"/>
      <w:r w:rsidR="00FD6ED6" w:rsidRPr="00DE3BA6">
        <w:rPr>
          <w:rFonts w:asciiTheme="majorBidi" w:hAnsiTheme="majorBidi" w:cstheme="majorBidi"/>
          <w:iCs/>
        </w:rPr>
        <w:t xml:space="preserve">, </w:t>
      </w:r>
      <w:proofErr w:type="spellStart"/>
      <w:r w:rsidR="00FD6ED6" w:rsidRPr="00DE3BA6">
        <w:rPr>
          <w:rFonts w:asciiTheme="majorBidi" w:hAnsiTheme="majorBidi" w:cstheme="majorBidi"/>
          <w:i/>
        </w:rPr>
        <w:t>Jihād</w:t>
      </w:r>
      <w:proofErr w:type="spellEnd"/>
      <w:r w:rsidR="00D511B2" w:rsidRPr="00DE3BA6">
        <w:rPr>
          <w:rFonts w:asciiTheme="majorBidi" w:hAnsiTheme="majorBidi" w:cstheme="majorBidi"/>
          <w:iCs/>
        </w:rPr>
        <w:t>, and</w:t>
      </w:r>
      <w:r w:rsidR="00FD6ED6" w:rsidRPr="00DE3BA6">
        <w:rPr>
          <w:rFonts w:asciiTheme="majorBidi" w:hAnsiTheme="majorBidi" w:cstheme="majorBidi"/>
          <w:iCs/>
        </w:rPr>
        <w:t xml:space="preserve"> </w:t>
      </w:r>
      <w:proofErr w:type="spellStart"/>
      <w:r w:rsidR="00FD6ED6" w:rsidRPr="00DE3BA6">
        <w:rPr>
          <w:rFonts w:asciiTheme="majorBidi" w:hAnsiTheme="majorBidi" w:cstheme="majorBidi"/>
          <w:i/>
        </w:rPr>
        <w:t>Zuhd</w:t>
      </w:r>
      <w:proofErr w:type="spellEnd"/>
      <w:r w:rsidR="00FD6ED6" w:rsidRPr="00DE3BA6">
        <w:rPr>
          <w:rFonts w:asciiTheme="majorBidi" w:hAnsiTheme="majorBidi" w:cstheme="majorBidi"/>
          <w:iCs/>
        </w:rPr>
        <w:t>: An Expression of Early Sunn</w:t>
      </w:r>
      <w:r w:rsidR="009F299B" w:rsidRPr="00DE3BA6">
        <w:rPr>
          <w:rFonts w:asciiTheme="majorBidi" w:hAnsiTheme="majorBidi" w:cstheme="majorBidi"/>
          <w:iCs/>
        </w:rPr>
        <w:t>i</w:t>
      </w:r>
      <w:r w:rsidR="00FD6ED6" w:rsidRPr="00DE3BA6">
        <w:rPr>
          <w:rFonts w:asciiTheme="majorBidi" w:hAnsiTheme="majorBidi" w:cstheme="majorBidi"/>
          <w:iCs/>
        </w:rPr>
        <w:t xml:space="preserve"> Identity in the Formative Period”</w:t>
      </w:r>
    </w:p>
    <w:p w14:paraId="1F6CE185" w14:textId="0A79299E" w:rsidR="00F97763" w:rsidRPr="00DE3BA6" w:rsidRDefault="00BB3320" w:rsidP="00BB3320">
      <w:pPr>
        <w:numPr>
          <w:ilvl w:val="0"/>
          <w:numId w:val="14"/>
        </w:numPr>
        <w:tabs>
          <w:tab w:val="clear" w:pos="2880"/>
        </w:tabs>
        <w:ind w:left="1620" w:hanging="27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Major:</w:t>
      </w:r>
      <w:r w:rsidR="00FD6ED6" w:rsidRPr="00DE3BA6">
        <w:rPr>
          <w:rFonts w:asciiTheme="majorBidi" w:hAnsiTheme="majorBidi" w:cstheme="majorBidi"/>
          <w:iCs/>
        </w:rPr>
        <w:t xml:space="preserve"> Islamic Thought </w:t>
      </w:r>
    </w:p>
    <w:p w14:paraId="096B4E2A" w14:textId="4708E645" w:rsidR="00AE2A07" w:rsidRPr="00DE3BA6" w:rsidRDefault="00F97763" w:rsidP="003214DB">
      <w:pPr>
        <w:numPr>
          <w:ilvl w:val="0"/>
          <w:numId w:val="14"/>
        </w:numPr>
        <w:tabs>
          <w:tab w:val="clear" w:pos="2880"/>
          <w:tab w:val="num" w:pos="1620"/>
        </w:tabs>
        <w:spacing w:after="40"/>
        <w:ind w:left="1627" w:hanging="27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Minor</w:t>
      </w:r>
      <w:r w:rsidR="00ED31A5" w:rsidRPr="00DE3BA6">
        <w:rPr>
          <w:rFonts w:asciiTheme="majorBidi" w:hAnsiTheme="majorBidi" w:cstheme="majorBidi"/>
          <w:iCs/>
        </w:rPr>
        <w:t xml:space="preserve">: </w:t>
      </w:r>
      <w:r w:rsidRPr="00DE3BA6">
        <w:rPr>
          <w:rFonts w:asciiTheme="majorBidi" w:hAnsiTheme="majorBidi" w:cstheme="majorBidi"/>
          <w:iCs/>
        </w:rPr>
        <w:t>History of the Modern Middle East</w:t>
      </w:r>
    </w:p>
    <w:p w14:paraId="3B76B6AA" w14:textId="686498E1" w:rsidR="00121BDC" w:rsidRPr="00DE3BA6" w:rsidRDefault="0081323C" w:rsidP="003214DB">
      <w:pPr>
        <w:spacing w:after="40"/>
        <w:ind w:left="1627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 xml:space="preserve">Thesis </w:t>
      </w:r>
      <w:r w:rsidR="00121BDC" w:rsidRPr="00DE3BA6">
        <w:rPr>
          <w:rFonts w:asciiTheme="majorBidi" w:hAnsiTheme="majorBidi" w:cstheme="majorBidi"/>
          <w:iCs/>
        </w:rPr>
        <w:t>Advisor: Fred Donner</w:t>
      </w:r>
    </w:p>
    <w:p w14:paraId="3FAFD370" w14:textId="3B6671B5" w:rsidR="00F97763" w:rsidRPr="00DE3BA6" w:rsidRDefault="00F97763" w:rsidP="0075240A">
      <w:pPr>
        <w:tabs>
          <w:tab w:val="left" w:pos="720"/>
        </w:tabs>
        <w:spacing w:after="80"/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University of Chicago</w:t>
      </w:r>
    </w:p>
    <w:p w14:paraId="574F4EB2" w14:textId="1A143BD1" w:rsidR="00851DD4" w:rsidRPr="00DE3BA6" w:rsidRDefault="00F97763" w:rsidP="003214DB">
      <w:pPr>
        <w:spacing w:after="40"/>
        <w:ind w:left="1350"/>
        <w:jc w:val="both"/>
        <w:rPr>
          <w:rFonts w:asciiTheme="majorBidi" w:hAnsiTheme="majorBidi" w:cstheme="majorBidi"/>
          <w:i/>
        </w:rPr>
      </w:pPr>
      <w:r w:rsidRPr="00DE3BA6">
        <w:rPr>
          <w:rFonts w:asciiTheme="majorBidi" w:hAnsiTheme="majorBidi" w:cstheme="majorBidi"/>
          <w:i/>
        </w:rPr>
        <w:t>Master of Arts in Middle Eastern Studies</w:t>
      </w:r>
    </w:p>
    <w:p w14:paraId="15C6FD5F" w14:textId="3CF23C1A" w:rsidR="00AE2A07" w:rsidRPr="00DE3BA6" w:rsidRDefault="00851DD4" w:rsidP="003214DB">
      <w:pPr>
        <w:spacing w:after="40"/>
        <w:ind w:left="135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Master</w:t>
      </w:r>
      <w:r w:rsidR="00B73539" w:rsidRPr="00DE3BA6">
        <w:rPr>
          <w:rFonts w:asciiTheme="majorBidi" w:hAnsiTheme="majorBidi" w:cstheme="majorBidi"/>
          <w:iCs/>
        </w:rPr>
        <w:t>’s</w:t>
      </w:r>
      <w:r w:rsidRPr="00DE3BA6">
        <w:rPr>
          <w:rFonts w:asciiTheme="majorBidi" w:hAnsiTheme="majorBidi" w:cstheme="majorBidi"/>
          <w:iCs/>
        </w:rPr>
        <w:t xml:space="preserve"> Thesis: “The Educational Reform of Su</w:t>
      </w:r>
      <w:r w:rsidR="00BB3320" w:rsidRPr="00DE3BA6">
        <w:rPr>
          <w:rFonts w:asciiTheme="majorBidi" w:hAnsiTheme="majorBidi" w:cstheme="majorBidi"/>
          <w:iCs/>
        </w:rPr>
        <w:t xml:space="preserve">ltan </w:t>
      </w:r>
      <w:proofErr w:type="spellStart"/>
      <w:r w:rsidR="00BB3320" w:rsidRPr="00DE3BA6">
        <w:rPr>
          <w:rFonts w:asciiTheme="majorBidi" w:hAnsiTheme="majorBidi" w:cstheme="majorBidi"/>
          <w:iCs/>
        </w:rPr>
        <w:t>Abdülh</w:t>
      </w:r>
      <w:r w:rsidRPr="00DE3BA6">
        <w:rPr>
          <w:rFonts w:asciiTheme="majorBidi" w:hAnsiTheme="majorBidi" w:cstheme="majorBidi"/>
          <w:iCs/>
        </w:rPr>
        <w:t>amid</w:t>
      </w:r>
      <w:proofErr w:type="spellEnd"/>
      <w:r w:rsidRPr="00DE3BA6">
        <w:rPr>
          <w:rFonts w:asciiTheme="majorBidi" w:hAnsiTheme="majorBidi" w:cstheme="majorBidi"/>
          <w:iCs/>
        </w:rPr>
        <w:t xml:space="preserve"> II</w:t>
      </w:r>
      <w:r w:rsidR="00FD6ED6" w:rsidRPr="00DE3BA6">
        <w:rPr>
          <w:rFonts w:asciiTheme="majorBidi" w:hAnsiTheme="majorBidi" w:cstheme="majorBidi"/>
          <w:iCs/>
        </w:rPr>
        <w:t xml:space="preserve">: </w:t>
      </w:r>
      <w:r w:rsidR="00BB3320" w:rsidRPr="00DE3BA6">
        <w:rPr>
          <w:rFonts w:asciiTheme="majorBidi" w:hAnsiTheme="majorBidi" w:cstheme="majorBidi"/>
          <w:iCs/>
        </w:rPr>
        <w:t xml:space="preserve">A Study of </w:t>
      </w:r>
      <w:r w:rsidR="00B73539" w:rsidRPr="00DE3BA6">
        <w:rPr>
          <w:rFonts w:asciiTheme="majorBidi" w:hAnsiTheme="majorBidi" w:cstheme="majorBidi"/>
          <w:iCs/>
        </w:rPr>
        <w:t xml:space="preserve">Its </w:t>
      </w:r>
      <w:r w:rsidR="00BB3320" w:rsidRPr="00DE3BA6">
        <w:rPr>
          <w:rFonts w:asciiTheme="majorBidi" w:hAnsiTheme="majorBidi" w:cstheme="majorBidi"/>
          <w:iCs/>
        </w:rPr>
        <w:t>Impact on the</w:t>
      </w:r>
      <w:r w:rsidR="00FD6ED6" w:rsidRPr="00DE3BA6">
        <w:rPr>
          <w:rFonts w:asciiTheme="majorBidi" w:hAnsiTheme="majorBidi" w:cstheme="majorBidi"/>
          <w:iCs/>
        </w:rPr>
        <w:t xml:space="preserve"> Ottoman Governorate of G</w:t>
      </w:r>
      <w:r w:rsidRPr="00DE3BA6">
        <w:rPr>
          <w:rFonts w:asciiTheme="majorBidi" w:hAnsiTheme="majorBidi" w:cstheme="majorBidi"/>
          <w:iCs/>
        </w:rPr>
        <w:t>reater Syria”</w:t>
      </w:r>
    </w:p>
    <w:p w14:paraId="4D75947D" w14:textId="77777777" w:rsidR="00DC05CF" w:rsidRPr="00DE3BA6" w:rsidRDefault="00F76815" w:rsidP="003214DB">
      <w:pPr>
        <w:spacing w:after="40"/>
        <w:ind w:left="144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 xml:space="preserve">  </w:t>
      </w:r>
      <w:r w:rsidR="0081323C" w:rsidRPr="00DE3BA6">
        <w:rPr>
          <w:rFonts w:asciiTheme="majorBidi" w:hAnsiTheme="majorBidi" w:cstheme="majorBidi"/>
          <w:iCs/>
        </w:rPr>
        <w:t xml:space="preserve">Thesis </w:t>
      </w:r>
      <w:r w:rsidR="00121BDC" w:rsidRPr="00DE3BA6">
        <w:rPr>
          <w:rFonts w:asciiTheme="majorBidi" w:hAnsiTheme="majorBidi" w:cstheme="majorBidi"/>
          <w:iCs/>
        </w:rPr>
        <w:t xml:space="preserve">Advisor: Rashid </w:t>
      </w:r>
      <w:proofErr w:type="spellStart"/>
      <w:r w:rsidR="00121BDC" w:rsidRPr="00DE3BA6">
        <w:rPr>
          <w:rFonts w:asciiTheme="majorBidi" w:hAnsiTheme="majorBidi" w:cstheme="majorBidi"/>
          <w:iCs/>
        </w:rPr>
        <w:t>Khalidi</w:t>
      </w:r>
      <w:proofErr w:type="spellEnd"/>
    </w:p>
    <w:p w14:paraId="6621392A" w14:textId="239AF213" w:rsidR="00DC05CF" w:rsidRPr="00DE3BA6" w:rsidRDefault="00F97763" w:rsidP="00DC05CF">
      <w:pPr>
        <w:spacing w:after="40"/>
        <w:ind w:firstLine="72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b/>
          <w:bCs/>
        </w:rPr>
        <w:t xml:space="preserve">Wayne State University </w:t>
      </w:r>
    </w:p>
    <w:p w14:paraId="0440A11C" w14:textId="6D775997" w:rsidR="00D14D74" w:rsidRPr="00DE3BA6" w:rsidRDefault="00FD6ED6" w:rsidP="00DC05CF">
      <w:pPr>
        <w:spacing w:after="40"/>
        <w:ind w:left="144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Bachelor of Arts in</w:t>
      </w:r>
      <w:r w:rsidR="00F97763" w:rsidRPr="00DE3BA6">
        <w:rPr>
          <w:rFonts w:asciiTheme="majorBidi" w:hAnsiTheme="majorBidi" w:cstheme="majorBidi"/>
          <w:iCs/>
        </w:rPr>
        <w:t xml:space="preserve"> Anthropology</w:t>
      </w:r>
    </w:p>
    <w:p w14:paraId="1F37E9BB" w14:textId="77700452" w:rsidR="00094A95" w:rsidRPr="00DE3BA6" w:rsidRDefault="00094A95" w:rsidP="00094A95">
      <w:pPr>
        <w:spacing w:after="40"/>
        <w:ind w:firstLine="720"/>
        <w:jc w:val="both"/>
        <w:rPr>
          <w:rFonts w:asciiTheme="majorBidi" w:hAnsiTheme="majorBidi" w:cstheme="majorBidi"/>
          <w:b/>
          <w:bCs/>
          <w:iCs/>
        </w:rPr>
      </w:pPr>
      <w:r w:rsidRPr="00DE3BA6">
        <w:rPr>
          <w:rFonts w:asciiTheme="majorBidi" w:hAnsiTheme="majorBidi" w:cstheme="majorBidi"/>
          <w:b/>
          <w:bCs/>
          <w:iCs/>
        </w:rPr>
        <w:t>Stanford University Hospitals</w:t>
      </w:r>
    </w:p>
    <w:p w14:paraId="68CD5189" w14:textId="7EC17520" w:rsidR="003214DB" w:rsidRPr="00DE3BA6" w:rsidRDefault="00094A95" w:rsidP="004229C2">
      <w:pPr>
        <w:spacing w:after="40"/>
        <w:ind w:left="720" w:firstLine="720"/>
        <w:jc w:val="both"/>
        <w:rPr>
          <w:rFonts w:asciiTheme="majorBidi" w:hAnsiTheme="majorBidi" w:cstheme="majorBidi"/>
          <w:iCs/>
        </w:rPr>
      </w:pPr>
      <w:r w:rsidRPr="00DE3BA6">
        <w:rPr>
          <w:rFonts w:asciiTheme="majorBidi" w:hAnsiTheme="majorBidi" w:cstheme="majorBidi"/>
          <w:iCs/>
        </w:rPr>
        <w:t>Clinical Pastoral Education</w:t>
      </w:r>
    </w:p>
    <w:p w14:paraId="275C8B15" w14:textId="77777777" w:rsidR="00DE3BA6" w:rsidRDefault="00DE3BA6" w:rsidP="000A0BAC">
      <w:pPr>
        <w:spacing w:after="120"/>
        <w:jc w:val="both"/>
        <w:rPr>
          <w:rFonts w:asciiTheme="majorBidi" w:hAnsiTheme="majorBidi" w:cstheme="majorBidi"/>
          <w:b/>
          <w:bCs/>
        </w:rPr>
      </w:pPr>
    </w:p>
    <w:p w14:paraId="08A13FFA" w14:textId="25AE360E" w:rsidR="007E4F86" w:rsidRPr="00DE3BA6" w:rsidRDefault="00A44089" w:rsidP="000A0BAC">
      <w:pPr>
        <w:spacing w:after="1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PUBLICATIONS</w:t>
      </w:r>
    </w:p>
    <w:p w14:paraId="57563BAB" w14:textId="0CB68658" w:rsidR="00A44089" w:rsidRPr="00DE3BA6" w:rsidRDefault="007E4F86" w:rsidP="0075240A">
      <w:pPr>
        <w:spacing w:after="80"/>
        <w:ind w:left="720" w:hanging="36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 xml:space="preserve">Monographs  </w:t>
      </w:r>
    </w:p>
    <w:p w14:paraId="18728400" w14:textId="32358EBD" w:rsidR="008138B7" w:rsidRPr="00DE3BA6" w:rsidRDefault="00A44089" w:rsidP="008138B7">
      <w:pPr>
        <w:pStyle w:val="ListParagraph"/>
        <w:numPr>
          <w:ilvl w:val="0"/>
          <w:numId w:val="31"/>
        </w:numPr>
        <w:spacing w:after="8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i/>
          <w:iCs/>
        </w:rPr>
        <w:t xml:space="preserve">The Emergence of Early Sufi Piety and </w:t>
      </w:r>
      <w:proofErr w:type="spellStart"/>
      <w:r w:rsidRPr="00DE3BA6">
        <w:rPr>
          <w:rFonts w:asciiTheme="majorBidi" w:hAnsiTheme="majorBidi" w:cstheme="majorBidi"/>
          <w:i/>
          <w:iCs/>
        </w:rPr>
        <w:t>Sunnī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 Scholasticism: </w:t>
      </w:r>
      <w:proofErr w:type="spellStart"/>
      <w:r w:rsidR="00DD78B2" w:rsidRPr="00DE3BA6">
        <w:rPr>
          <w:rFonts w:asciiTheme="majorBidi" w:hAnsiTheme="majorBidi" w:cstheme="majorBidi"/>
          <w:i/>
          <w:iCs/>
        </w:rPr>
        <w:t>ʿAbdallāh</w:t>
      </w:r>
      <w:proofErr w:type="spellEnd"/>
      <w:r w:rsidR="00DD78B2" w:rsidRPr="00DE3BA6">
        <w:rPr>
          <w:rFonts w:asciiTheme="majorBidi" w:hAnsiTheme="majorBidi" w:cstheme="majorBidi"/>
          <w:i/>
          <w:iCs/>
        </w:rPr>
        <w:t xml:space="preserve"> </w:t>
      </w:r>
      <w:r w:rsidRPr="00DE3BA6">
        <w:rPr>
          <w:rFonts w:asciiTheme="majorBidi" w:hAnsiTheme="majorBidi" w:cstheme="majorBidi"/>
          <w:i/>
          <w:iCs/>
        </w:rPr>
        <w:t>b. al-</w:t>
      </w:r>
      <w:proofErr w:type="spellStart"/>
      <w:r w:rsidRPr="00DE3BA6">
        <w:rPr>
          <w:rFonts w:asciiTheme="majorBidi" w:hAnsiTheme="majorBidi" w:cstheme="majorBidi"/>
          <w:i/>
          <w:iCs/>
        </w:rPr>
        <w:t>Mubārak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 and the Formation of </w:t>
      </w:r>
      <w:proofErr w:type="spellStart"/>
      <w:r w:rsidR="00DD78B2" w:rsidRPr="00DE3BA6">
        <w:rPr>
          <w:rFonts w:asciiTheme="majorBidi" w:hAnsiTheme="majorBidi" w:cstheme="majorBidi"/>
          <w:i/>
          <w:iCs/>
        </w:rPr>
        <w:t>Sunnī</w:t>
      </w:r>
      <w:proofErr w:type="spellEnd"/>
      <w:r w:rsidR="00DD78B2" w:rsidRPr="00DE3BA6">
        <w:rPr>
          <w:rFonts w:asciiTheme="majorBidi" w:hAnsiTheme="majorBidi" w:cstheme="majorBidi"/>
          <w:i/>
          <w:iCs/>
        </w:rPr>
        <w:t xml:space="preserve"> </w:t>
      </w:r>
      <w:r w:rsidRPr="00DE3BA6">
        <w:rPr>
          <w:rFonts w:asciiTheme="majorBidi" w:hAnsiTheme="majorBidi" w:cstheme="majorBidi"/>
          <w:i/>
          <w:iCs/>
        </w:rPr>
        <w:t>Identity in the Second Islamic Century</w:t>
      </w:r>
      <w:r w:rsidRPr="00DE3BA6">
        <w:rPr>
          <w:rFonts w:asciiTheme="majorBidi" w:hAnsiTheme="majorBidi" w:cstheme="majorBidi"/>
        </w:rPr>
        <w:t>, Leiden: Brill</w:t>
      </w:r>
      <w:r w:rsidR="007E4F86" w:rsidRPr="00DE3BA6">
        <w:rPr>
          <w:rFonts w:asciiTheme="majorBidi" w:hAnsiTheme="majorBidi" w:cstheme="majorBidi"/>
        </w:rPr>
        <w:t>, 2016</w:t>
      </w:r>
      <w:r w:rsidRPr="00DE3BA6">
        <w:rPr>
          <w:rFonts w:asciiTheme="majorBidi" w:hAnsiTheme="majorBidi" w:cstheme="majorBidi"/>
          <w:i/>
          <w:iCs/>
        </w:rPr>
        <w:t>.</w:t>
      </w:r>
    </w:p>
    <w:p w14:paraId="3CF3F123" w14:textId="0CE53A0E" w:rsidR="00D14D74" w:rsidRPr="00DE3BA6" w:rsidRDefault="00D14D74" w:rsidP="008138B7">
      <w:pPr>
        <w:pStyle w:val="ListParagraph"/>
        <w:numPr>
          <w:ilvl w:val="0"/>
          <w:numId w:val="31"/>
        </w:numPr>
        <w:spacing w:after="8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i/>
          <w:iCs/>
        </w:rPr>
        <w:t>The Isagoge: al-</w:t>
      </w:r>
      <w:proofErr w:type="spellStart"/>
      <w:r w:rsidRPr="00DE3BA6">
        <w:rPr>
          <w:rFonts w:asciiTheme="majorBidi" w:hAnsiTheme="majorBidi" w:cstheme="majorBidi"/>
          <w:i/>
          <w:iCs/>
        </w:rPr>
        <w:t>Abharī’s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 Introduction o</w:t>
      </w:r>
      <w:r w:rsidR="00A71C1B" w:rsidRPr="00DE3BA6">
        <w:rPr>
          <w:rFonts w:asciiTheme="majorBidi" w:hAnsiTheme="majorBidi" w:cstheme="majorBidi"/>
          <w:i/>
          <w:iCs/>
        </w:rPr>
        <w:t>n</w:t>
      </w:r>
      <w:r w:rsidRPr="00DE3BA6">
        <w:rPr>
          <w:rFonts w:asciiTheme="majorBidi" w:hAnsiTheme="majorBidi" w:cstheme="majorBidi"/>
          <w:i/>
          <w:iCs/>
        </w:rPr>
        <w:t xml:space="preserve"> Logic (translation and commentary),</w:t>
      </w:r>
      <w:r w:rsidRPr="00DE3BA6">
        <w:rPr>
          <w:rFonts w:asciiTheme="majorBidi" w:hAnsiTheme="majorBidi" w:cstheme="majorBidi"/>
        </w:rPr>
        <w:t xml:space="preserve"> </w:t>
      </w:r>
      <w:r w:rsidR="00F519B5">
        <w:rPr>
          <w:rFonts w:asciiTheme="majorBidi" w:hAnsiTheme="majorBidi" w:cstheme="majorBidi"/>
        </w:rPr>
        <w:t xml:space="preserve">Chicago: Blue Mountain </w:t>
      </w:r>
      <w:r w:rsidRPr="00DE3BA6">
        <w:rPr>
          <w:rFonts w:asciiTheme="majorBidi" w:hAnsiTheme="majorBidi" w:cstheme="majorBidi"/>
        </w:rPr>
        <w:t>P</w:t>
      </w:r>
      <w:r w:rsidR="00C8463D" w:rsidRPr="00DE3BA6">
        <w:rPr>
          <w:rFonts w:asciiTheme="majorBidi" w:hAnsiTheme="majorBidi" w:cstheme="majorBidi"/>
        </w:rPr>
        <w:t>ress</w:t>
      </w:r>
      <w:r w:rsidRPr="00DE3BA6">
        <w:rPr>
          <w:rFonts w:asciiTheme="majorBidi" w:hAnsiTheme="majorBidi" w:cstheme="majorBidi"/>
        </w:rPr>
        <w:t xml:space="preserve">, </w:t>
      </w:r>
      <w:r w:rsidR="00F519B5">
        <w:rPr>
          <w:rFonts w:asciiTheme="majorBidi" w:hAnsiTheme="majorBidi" w:cstheme="majorBidi"/>
        </w:rPr>
        <w:t>2022</w:t>
      </w:r>
      <w:r w:rsidRPr="00DE3BA6">
        <w:rPr>
          <w:rFonts w:asciiTheme="majorBidi" w:hAnsiTheme="majorBidi" w:cstheme="majorBidi"/>
        </w:rPr>
        <w:t>.</w:t>
      </w:r>
    </w:p>
    <w:p w14:paraId="6C1C9960" w14:textId="77777777" w:rsidR="0075240A" w:rsidRPr="00DE3BA6" w:rsidRDefault="0075240A" w:rsidP="00E87E3C">
      <w:pPr>
        <w:ind w:left="360"/>
        <w:jc w:val="both"/>
        <w:rPr>
          <w:rFonts w:asciiTheme="majorBidi" w:hAnsiTheme="majorBidi" w:cstheme="majorBidi"/>
          <w:b/>
          <w:bCs/>
        </w:rPr>
      </w:pPr>
    </w:p>
    <w:p w14:paraId="568187CD" w14:textId="2D77E86E" w:rsidR="00E87E3C" w:rsidRPr="00DE3BA6" w:rsidRDefault="00E87E3C" w:rsidP="0075240A">
      <w:pPr>
        <w:spacing w:after="80"/>
        <w:ind w:left="36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Edited Volumes</w:t>
      </w:r>
    </w:p>
    <w:p w14:paraId="70636B96" w14:textId="22BA0ECE" w:rsidR="00C55472" w:rsidRPr="00DE3BA6" w:rsidRDefault="00C55472" w:rsidP="004A3F0A">
      <w:pPr>
        <w:pStyle w:val="ListParagraph"/>
        <w:numPr>
          <w:ilvl w:val="0"/>
          <w:numId w:val="47"/>
        </w:numPr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  <w:i/>
          <w:iCs/>
        </w:rPr>
        <w:t>The Opportunities and Challenges of Teaching Islamic Studies in Theological Seminaries</w:t>
      </w:r>
      <w:r w:rsidR="0075240A" w:rsidRPr="00DE3BA6">
        <w:rPr>
          <w:rFonts w:asciiTheme="majorBidi" w:hAnsiTheme="majorBidi" w:cstheme="majorBidi"/>
        </w:rPr>
        <w:t>.</w:t>
      </w:r>
      <w:r w:rsidRPr="00DE3BA6">
        <w:rPr>
          <w:rFonts w:asciiTheme="majorBidi" w:hAnsiTheme="majorBidi" w:cstheme="majorBidi"/>
        </w:rPr>
        <w:t xml:space="preserve"> </w:t>
      </w:r>
      <w:r w:rsidR="003E3703" w:rsidRPr="00DE3BA6">
        <w:rPr>
          <w:rFonts w:asciiTheme="majorBidi" w:hAnsiTheme="majorBidi" w:cstheme="majorBidi"/>
        </w:rPr>
        <w:t xml:space="preserve">Special </w:t>
      </w:r>
      <w:r w:rsidR="0075240A" w:rsidRPr="00DE3BA6">
        <w:rPr>
          <w:rFonts w:asciiTheme="majorBidi" w:hAnsiTheme="majorBidi" w:cstheme="majorBidi"/>
        </w:rPr>
        <w:t>e</w:t>
      </w:r>
      <w:r w:rsidR="003E3703" w:rsidRPr="00DE3BA6">
        <w:rPr>
          <w:rFonts w:asciiTheme="majorBidi" w:hAnsiTheme="majorBidi" w:cstheme="majorBidi"/>
        </w:rPr>
        <w:t xml:space="preserve">dited volume for the </w:t>
      </w:r>
      <w:r w:rsidRPr="00DE3BA6">
        <w:rPr>
          <w:rFonts w:asciiTheme="majorBidi" w:hAnsiTheme="majorBidi" w:cstheme="majorBidi"/>
          <w:i/>
        </w:rPr>
        <w:t>Muslim World,</w:t>
      </w:r>
      <w:r w:rsidRPr="00DE3BA6">
        <w:rPr>
          <w:rFonts w:asciiTheme="majorBidi" w:hAnsiTheme="majorBidi" w:cstheme="majorBidi"/>
        </w:rPr>
        <w:t xml:space="preserve"> (April 2018). </w:t>
      </w:r>
    </w:p>
    <w:p w14:paraId="561CF267" w14:textId="72BEE6AB" w:rsidR="00E87E3C" w:rsidRPr="00DE3BA6" w:rsidRDefault="00E87E3C" w:rsidP="00E87E3C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i/>
          <w:iCs/>
        </w:rPr>
        <w:t>Al-</w:t>
      </w:r>
      <w:proofErr w:type="spellStart"/>
      <w:r w:rsidRPr="00DE3BA6">
        <w:rPr>
          <w:rFonts w:asciiTheme="majorBidi" w:hAnsiTheme="majorBidi" w:cstheme="majorBidi"/>
          <w:i/>
          <w:iCs/>
        </w:rPr>
        <w:t>Ghazālī</w:t>
      </w:r>
      <w:r w:rsidR="00732D45" w:rsidRPr="00DE3BA6">
        <w:rPr>
          <w:rFonts w:asciiTheme="majorBidi" w:hAnsiTheme="majorBidi" w:cstheme="majorBidi"/>
          <w:i/>
          <w:iCs/>
        </w:rPr>
        <w:t>’s</w:t>
      </w:r>
      <w:proofErr w:type="spellEnd"/>
      <w:r w:rsidR="00732D45" w:rsidRPr="00DE3BA6">
        <w:rPr>
          <w:rFonts w:asciiTheme="majorBidi" w:hAnsiTheme="majorBidi" w:cstheme="majorBidi"/>
          <w:i/>
          <w:iCs/>
        </w:rPr>
        <w:t xml:space="preserve"> Expansion of the Doors of Reason: Themes in Post-Classical </w:t>
      </w:r>
      <w:proofErr w:type="spellStart"/>
      <w:r w:rsidR="00723504" w:rsidRPr="00DE3BA6">
        <w:rPr>
          <w:rFonts w:asciiTheme="majorBidi" w:hAnsiTheme="majorBidi" w:cstheme="majorBidi"/>
          <w:i/>
          <w:iCs/>
        </w:rPr>
        <w:t>Ashʿarī</w:t>
      </w:r>
      <w:proofErr w:type="spellEnd"/>
      <w:r w:rsidR="00723504" w:rsidRPr="00DE3BA6">
        <w:rPr>
          <w:rFonts w:asciiTheme="majorBidi" w:hAnsiTheme="majorBidi" w:cstheme="majorBidi"/>
          <w:i/>
          <w:iCs/>
        </w:rPr>
        <w:t xml:space="preserve"> and </w:t>
      </w:r>
      <w:r w:rsidR="00023346" w:rsidRPr="00DE3BA6">
        <w:rPr>
          <w:rFonts w:asciiTheme="majorBidi" w:hAnsiTheme="majorBidi" w:cstheme="majorBidi"/>
          <w:i/>
          <w:iCs/>
        </w:rPr>
        <w:t xml:space="preserve">Late </w:t>
      </w:r>
      <w:proofErr w:type="spellStart"/>
      <w:r w:rsidR="00723504" w:rsidRPr="00DE3BA6">
        <w:rPr>
          <w:rFonts w:asciiTheme="majorBidi" w:hAnsiTheme="majorBidi" w:cstheme="majorBidi"/>
          <w:i/>
          <w:iCs/>
        </w:rPr>
        <w:t>Māturīdī</w:t>
      </w:r>
      <w:proofErr w:type="spellEnd"/>
      <w:r w:rsidR="00732D45" w:rsidRPr="00DE3BA6">
        <w:rPr>
          <w:rFonts w:asciiTheme="majorBidi" w:hAnsiTheme="majorBidi" w:cstheme="majorBidi"/>
          <w:i/>
          <w:iCs/>
        </w:rPr>
        <w:t xml:space="preserve"> Philosophical Theology (</w:t>
      </w:r>
      <w:proofErr w:type="spellStart"/>
      <w:r w:rsidR="00732D45" w:rsidRPr="00DE3BA6">
        <w:rPr>
          <w:rFonts w:asciiTheme="majorBidi" w:hAnsiTheme="majorBidi" w:cstheme="majorBidi"/>
          <w:i/>
          <w:iCs/>
        </w:rPr>
        <w:t>Kalām</w:t>
      </w:r>
      <w:proofErr w:type="spellEnd"/>
      <w:r w:rsidR="00732D45" w:rsidRPr="00DE3BA6">
        <w:rPr>
          <w:rFonts w:asciiTheme="majorBidi" w:hAnsiTheme="majorBidi" w:cstheme="majorBidi"/>
          <w:i/>
          <w:iCs/>
        </w:rPr>
        <w:t>)</w:t>
      </w:r>
      <w:r w:rsidR="00A4788C" w:rsidRPr="00DE3BA6">
        <w:rPr>
          <w:rFonts w:asciiTheme="majorBidi" w:hAnsiTheme="majorBidi" w:cstheme="majorBidi"/>
          <w:i/>
          <w:iCs/>
        </w:rPr>
        <w:t>.</w:t>
      </w:r>
      <w:r w:rsidR="00732D45" w:rsidRPr="00DE3BA6">
        <w:rPr>
          <w:rFonts w:asciiTheme="majorBidi" w:hAnsiTheme="majorBidi" w:cstheme="majorBidi"/>
          <w:i/>
          <w:iCs/>
        </w:rPr>
        <w:t xml:space="preserve"> </w:t>
      </w:r>
      <w:r w:rsidR="00A4788C" w:rsidRPr="00DE3BA6">
        <w:rPr>
          <w:rFonts w:asciiTheme="majorBidi" w:hAnsiTheme="majorBidi" w:cstheme="majorBidi"/>
        </w:rPr>
        <w:t xml:space="preserve">Islamic Philosophy, Theology, and </w:t>
      </w:r>
      <w:r w:rsidR="00D2694C" w:rsidRPr="00DE3BA6">
        <w:rPr>
          <w:rFonts w:asciiTheme="majorBidi" w:hAnsiTheme="majorBidi" w:cstheme="majorBidi"/>
        </w:rPr>
        <w:t xml:space="preserve">Science: </w:t>
      </w:r>
      <w:r w:rsidR="00A4788C" w:rsidRPr="00DE3BA6">
        <w:rPr>
          <w:rFonts w:asciiTheme="majorBidi" w:hAnsiTheme="majorBidi" w:cstheme="majorBidi"/>
        </w:rPr>
        <w:t>Texts</w:t>
      </w:r>
      <w:r w:rsidR="00D2694C" w:rsidRPr="00DE3BA6">
        <w:rPr>
          <w:rFonts w:asciiTheme="majorBidi" w:hAnsiTheme="majorBidi" w:cstheme="majorBidi"/>
        </w:rPr>
        <w:t xml:space="preserve"> and Studies</w:t>
      </w:r>
      <w:r w:rsidR="00A4788C" w:rsidRPr="00DE3BA6">
        <w:rPr>
          <w:rFonts w:asciiTheme="majorBidi" w:hAnsiTheme="majorBidi" w:cstheme="majorBidi"/>
        </w:rPr>
        <w:t xml:space="preserve"> Series. Leiden: Brill, </w:t>
      </w:r>
      <w:r w:rsidR="00A4788C" w:rsidRPr="00DE3BA6">
        <w:rPr>
          <w:rFonts w:asciiTheme="majorBidi" w:hAnsiTheme="majorBidi" w:cstheme="majorBidi"/>
          <w:i/>
          <w:iCs/>
        </w:rPr>
        <w:t>forthcoming.</w:t>
      </w:r>
    </w:p>
    <w:p w14:paraId="2FB9E69C" w14:textId="77777777" w:rsidR="00E87E3C" w:rsidRPr="00DE3BA6" w:rsidRDefault="00E87E3C" w:rsidP="00E87E3C">
      <w:pPr>
        <w:ind w:left="360"/>
        <w:jc w:val="both"/>
        <w:rPr>
          <w:rFonts w:asciiTheme="majorBidi" w:hAnsiTheme="majorBidi" w:cstheme="majorBidi"/>
        </w:rPr>
      </w:pPr>
    </w:p>
    <w:p w14:paraId="0A9FCFC1" w14:textId="714DC723" w:rsidR="007E4F86" w:rsidRPr="00DE3BA6" w:rsidRDefault="007E4F86" w:rsidP="0075240A">
      <w:pPr>
        <w:spacing w:after="80"/>
        <w:ind w:left="806" w:hanging="446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Articles</w:t>
      </w:r>
      <w:r w:rsidR="005F0A2F" w:rsidRPr="00DE3BA6">
        <w:rPr>
          <w:rFonts w:asciiTheme="majorBidi" w:hAnsiTheme="majorBidi" w:cstheme="majorBidi"/>
          <w:b/>
          <w:bCs/>
        </w:rPr>
        <w:t xml:space="preserve"> and Book Chapters</w:t>
      </w:r>
    </w:p>
    <w:p w14:paraId="7484B824" w14:textId="68E69956" w:rsidR="0084397F" w:rsidRPr="00DE3BA6" w:rsidRDefault="00A44089" w:rsidP="0092123D">
      <w:pPr>
        <w:pStyle w:val="ListParagraph"/>
        <w:numPr>
          <w:ilvl w:val="0"/>
          <w:numId w:val="31"/>
        </w:numPr>
        <w:ind w:left="810" w:hanging="45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“A Comparison Between the Concepts of Freewill, </w:t>
      </w:r>
      <w:proofErr w:type="spellStart"/>
      <w:r w:rsidRPr="00DE3BA6">
        <w:rPr>
          <w:rFonts w:asciiTheme="majorBidi" w:hAnsiTheme="majorBidi" w:cstheme="majorBidi"/>
          <w:i/>
          <w:iCs/>
        </w:rPr>
        <w:t>Qadar</w:t>
      </w:r>
      <w:proofErr w:type="spellEnd"/>
      <w:r w:rsidRPr="00DE3BA6">
        <w:rPr>
          <w:rFonts w:asciiTheme="majorBidi" w:hAnsiTheme="majorBidi" w:cstheme="majorBidi"/>
        </w:rPr>
        <w:t xml:space="preserve">, and </w:t>
      </w:r>
      <w:proofErr w:type="spellStart"/>
      <w:r w:rsidRPr="00DE3BA6">
        <w:rPr>
          <w:rFonts w:asciiTheme="majorBidi" w:hAnsiTheme="majorBidi" w:cstheme="majorBidi"/>
          <w:i/>
          <w:iCs/>
        </w:rPr>
        <w:t>Kasb</w:t>
      </w:r>
      <w:proofErr w:type="spellEnd"/>
      <w:r w:rsidRPr="00DE3BA6">
        <w:rPr>
          <w:rFonts w:asciiTheme="majorBidi" w:hAnsiTheme="majorBidi" w:cstheme="majorBidi"/>
        </w:rPr>
        <w:t xml:space="preserve"> in </w:t>
      </w:r>
      <w:proofErr w:type="spellStart"/>
      <w:r w:rsidRPr="00DE3BA6">
        <w:rPr>
          <w:rFonts w:asciiTheme="majorBidi" w:hAnsiTheme="majorBidi" w:cstheme="majorBidi"/>
        </w:rPr>
        <w:t>Ḥasan</w:t>
      </w:r>
      <w:proofErr w:type="spellEnd"/>
      <w:r w:rsidRPr="00DE3BA6">
        <w:rPr>
          <w:rFonts w:asciiTheme="majorBidi" w:hAnsiTheme="majorBidi" w:cstheme="majorBidi"/>
        </w:rPr>
        <w:t xml:space="preserve"> al-</w:t>
      </w:r>
      <w:proofErr w:type="spellStart"/>
      <w:r w:rsidRPr="00DE3BA6">
        <w:rPr>
          <w:rFonts w:asciiTheme="majorBidi" w:hAnsiTheme="majorBidi" w:cstheme="majorBidi"/>
        </w:rPr>
        <w:t>Baṣrī’s</w:t>
      </w:r>
      <w:proofErr w:type="spellEnd"/>
      <w:r w:rsidRPr="00DE3BA6">
        <w:rPr>
          <w:rFonts w:asciiTheme="majorBidi" w:hAnsiTheme="majorBidi" w:cstheme="majorBidi"/>
        </w:rPr>
        <w:t xml:space="preserve"> Epistle to </w:t>
      </w:r>
      <w:proofErr w:type="spellStart"/>
      <w:r w:rsidRPr="00DE3BA6">
        <w:rPr>
          <w:rFonts w:asciiTheme="majorBidi" w:hAnsiTheme="majorBidi" w:cstheme="majorBidi"/>
        </w:rPr>
        <w:t>ʿAbd</w:t>
      </w:r>
      <w:proofErr w:type="spellEnd"/>
      <w:r w:rsidRPr="00DE3BA6">
        <w:rPr>
          <w:rFonts w:asciiTheme="majorBidi" w:hAnsiTheme="majorBidi" w:cstheme="majorBidi"/>
        </w:rPr>
        <w:t xml:space="preserve"> al-Malik: An Analysis of the Letter’s Theological Discourse,” </w:t>
      </w:r>
      <w:r w:rsidRPr="00DE3BA6">
        <w:rPr>
          <w:rFonts w:asciiTheme="majorBidi" w:hAnsiTheme="majorBidi" w:cstheme="majorBidi"/>
          <w:i/>
          <w:iCs/>
        </w:rPr>
        <w:t>Muslim World</w:t>
      </w:r>
      <w:r w:rsidRPr="00DE3BA6">
        <w:rPr>
          <w:rFonts w:asciiTheme="majorBidi" w:hAnsiTheme="majorBidi" w:cstheme="majorBidi"/>
        </w:rPr>
        <w:t xml:space="preserve"> 104</w:t>
      </w:r>
      <w:r w:rsidR="00FF6320" w:rsidRPr="00DE3BA6">
        <w:rPr>
          <w:rFonts w:asciiTheme="majorBidi" w:hAnsiTheme="majorBidi" w:cstheme="majorBidi"/>
        </w:rPr>
        <w:t>, nos. 1–2</w:t>
      </w:r>
      <w:r w:rsidR="00696D17" w:rsidRPr="00DE3BA6">
        <w:rPr>
          <w:rFonts w:asciiTheme="majorBidi" w:hAnsiTheme="majorBidi" w:cstheme="majorBidi"/>
        </w:rPr>
        <w:t xml:space="preserve"> (</w:t>
      </w:r>
      <w:r w:rsidRPr="00DE3BA6">
        <w:rPr>
          <w:rFonts w:asciiTheme="majorBidi" w:hAnsiTheme="majorBidi" w:cstheme="majorBidi"/>
        </w:rPr>
        <w:t>January</w:t>
      </w:r>
      <w:r w:rsidR="00FF6320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April 2014</w:t>
      </w:r>
      <w:r w:rsidR="00696D17" w:rsidRPr="00DE3BA6">
        <w:rPr>
          <w:rFonts w:asciiTheme="majorBidi" w:hAnsiTheme="majorBidi" w:cstheme="majorBidi"/>
        </w:rPr>
        <w:t>)</w:t>
      </w:r>
      <w:r w:rsidR="00AF380A" w:rsidRPr="00DE3BA6">
        <w:rPr>
          <w:rFonts w:asciiTheme="majorBidi" w:hAnsiTheme="majorBidi" w:cstheme="majorBidi"/>
        </w:rPr>
        <w:t>: 198–219.</w:t>
      </w:r>
    </w:p>
    <w:p w14:paraId="0FEEDA57" w14:textId="77777777" w:rsidR="00E571D3" w:rsidRPr="00DE3BA6" w:rsidRDefault="00E571D3" w:rsidP="00E571D3">
      <w:pPr>
        <w:pStyle w:val="ListParagraph"/>
        <w:ind w:left="810"/>
        <w:jc w:val="both"/>
        <w:rPr>
          <w:rFonts w:asciiTheme="majorBidi" w:hAnsiTheme="majorBidi" w:cstheme="majorBidi"/>
        </w:rPr>
      </w:pPr>
    </w:p>
    <w:p w14:paraId="2531603C" w14:textId="503C8411" w:rsidR="003E3703" w:rsidRPr="00DE3BA6" w:rsidRDefault="00A44089" w:rsidP="0092123D">
      <w:pPr>
        <w:pStyle w:val="ListParagraph"/>
        <w:numPr>
          <w:ilvl w:val="0"/>
          <w:numId w:val="29"/>
        </w:numPr>
        <w:ind w:left="810" w:hanging="45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 xml:space="preserve">“Fulfilling the Need for Muslim Chaplains,” in </w:t>
      </w:r>
      <w:r w:rsidRPr="00DE3BA6">
        <w:rPr>
          <w:rFonts w:asciiTheme="majorBidi" w:hAnsiTheme="majorBidi" w:cstheme="majorBidi"/>
          <w:i/>
          <w:iCs/>
        </w:rPr>
        <w:t>Spotlight for Theological Education</w:t>
      </w:r>
      <w:r w:rsidR="00474CCB" w:rsidRPr="00DE3BA6">
        <w:rPr>
          <w:rFonts w:asciiTheme="majorBidi" w:hAnsiTheme="majorBidi" w:cstheme="majorBidi"/>
        </w:rPr>
        <w:t>,</w:t>
      </w:r>
      <w:r w:rsidR="0024579B" w:rsidRPr="00DE3BA6">
        <w:rPr>
          <w:rFonts w:asciiTheme="majorBidi" w:hAnsiTheme="majorBidi" w:cstheme="majorBidi"/>
          <w:i/>
          <w:iCs/>
        </w:rPr>
        <w:t xml:space="preserve"> </w:t>
      </w:r>
      <w:r w:rsidR="00474CCB" w:rsidRPr="00DE3BA6">
        <w:rPr>
          <w:rFonts w:asciiTheme="majorBidi" w:hAnsiTheme="majorBidi" w:cstheme="majorBidi"/>
        </w:rPr>
        <w:t xml:space="preserve">special issue </w:t>
      </w:r>
      <w:r w:rsidR="0024579B" w:rsidRPr="00DE3BA6">
        <w:rPr>
          <w:rFonts w:asciiTheme="majorBidi" w:hAnsiTheme="majorBidi" w:cstheme="majorBidi"/>
        </w:rPr>
        <w:t xml:space="preserve">on </w:t>
      </w:r>
      <w:r w:rsidR="004066EE" w:rsidRPr="00DE3BA6">
        <w:rPr>
          <w:rFonts w:asciiTheme="majorBidi" w:hAnsiTheme="majorBidi" w:cstheme="majorBidi"/>
        </w:rPr>
        <w:t>“</w:t>
      </w:r>
      <w:r w:rsidR="0024579B" w:rsidRPr="00DE3BA6">
        <w:rPr>
          <w:rFonts w:asciiTheme="majorBidi" w:hAnsiTheme="majorBidi" w:cstheme="majorBidi"/>
        </w:rPr>
        <w:t>Teaching Islamic Studies in Theological Seminaries</w:t>
      </w:r>
      <w:r w:rsidR="00DB5D08" w:rsidRPr="00DE3BA6">
        <w:rPr>
          <w:rFonts w:asciiTheme="majorBidi" w:hAnsiTheme="majorBidi" w:cstheme="majorBidi"/>
        </w:rPr>
        <w:t>,</w:t>
      </w:r>
      <w:r w:rsidR="004066EE" w:rsidRPr="00DE3BA6">
        <w:rPr>
          <w:rFonts w:asciiTheme="majorBidi" w:hAnsiTheme="majorBidi" w:cstheme="majorBidi"/>
        </w:rPr>
        <w:t>”</w:t>
      </w:r>
      <w:r w:rsidR="0024579B" w:rsidRPr="00DE3BA6">
        <w:rPr>
          <w:rFonts w:asciiTheme="majorBidi" w:hAnsiTheme="majorBidi" w:cstheme="majorBidi"/>
        </w:rPr>
        <w:t xml:space="preserve"> in </w:t>
      </w:r>
      <w:r w:rsidRPr="00DE3BA6">
        <w:rPr>
          <w:rFonts w:asciiTheme="majorBidi" w:hAnsiTheme="majorBidi" w:cstheme="majorBidi"/>
        </w:rPr>
        <w:t xml:space="preserve">American Academy of Religion’s </w:t>
      </w:r>
      <w:r w:rsidRPr="00DE3BA6">
        <w:rPr>
          <w:rFonts w:asciiTheme="majorBidi" w:hAnsiTheme="majorBidi" w:cstheme="majorBidi"/>
          <w:i/>
          <w:iCs/>
        </w:rPr>
        <w:t>Religious Studies News</w:t>
      </w:r>
      <w:r w:rsidR="001D3660" w:rsidRPr="00DE3BA6">
        <w:rPr>
          <w:rFonts w:asciiTheme="majorBidi" w:hAnsiTheme="majorBidi" w:cstheme="majorBidi"/>
        </w:rPr>
        <w:t>:</w:t>
      </w:r>
      <w:r w:rsidR="001D3660" w:rsidRPr="00DE3BA6">
        <w:rPr>
          <w:rFonts w:asciiTheme="majorBidi" w:hAnsiTheme="majorBidi" w:cstheme="majorBidi"/>
          <w:i/>
          <w:iCs/>
        </w:rPr>
        <w:t xml:space="preserve"> </w:t>
      </w:r>
      <w:r w:rsidR="001D3660" w:rsidRPr="00DE3BA6">
        <w:rPr>
          <w:rFonts w:asciiTheme="majorBidi" w:hAnsiTheme="majorBidi" w:cstheme="majorBidi"/>
        </w:rPr>
        <w:t>11–12</w:t>
      </w:r>
      <w:r w:rsidRPr="00DE3BA6">
        <w:rPr>
          <w:rFonts w:asciiTheme="majorBidi" w:hAnsiTheme="majorBidi" w:cstheme="majorBidi"/>
        </w:rPr>
        <w:t xml:space="preserve">. </w:t>
      </w:r>
    </w:p>
    <w:p w14:paraId="50DA985E" w14:textId="77777777" w:rsidR="00E571D3" w:rsidRPr="00DE3BA6" w:rsidRDefault="00E571D3" w:rsidP="00E571D3">
      <w:pPr>
        <w:pStyle w:val="ListParagraph"/>
        <w:ind w:left="810"/>
        <w:jc w:val="both"/>
        <w:rPr>
          <w:rFonts w:asciiTheme="majorBidi" w:hAnsiTheme="majorBidi" w:cstheme="majorBidi"/>
          <w:i/>
          <w:iCs/>
        </w:rPr>
      </w:pPr>
    </w:p>
    <w:p w14:paraId="75D6CE93" w14:textId="0A5268AA" w:rsidR="003E3703" w:rsidRPr="00DE3BA6" w:rsidRDefault="00BC7DE9" w:rsidP="0092123D">
      <w:pPr>
        <w:pStyle w:val="ListParagraph"/>
        <w:numPr>
          <w:ilvl w:val="0"/>
          <w:numId w:val="29"/>
        </w:numPr>
        <w:ind w:left="810" w:hanging="45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 xml:space="preserve">“125 Years of Islamic Studies at Hartford Seminary,” </w:t>
      </w:r>
      <w:r w:rsidRPr="00DE3BA6">
        <w:rPr>
          <w:rFonts w:asciiTheme="majorBidi" w:hAnsiTheme="majorBidi" w:cstheme="majorBidi"/>
          <w:i/>
          <w:iCs/>
        </w:rPr>
        <w:t>Muslim World</w:t>
      </w:r>
      <w:r w:rsidRPr="00DE3BA6">
        <w:rPr>
          <w:rFonts w:asciiTheme="majorBidi" w:hAnsiTheme="majorBidi" w:cstheme="majorBidi"/>
        </w:rPr>
        <w:t xml:space="preserve"> 10</w:t>
      </w:r>
      <w:r w:rsidR="0022182F" w:rsidRPr="00DE3BA6">
        <w:rPr>
          <w:rFonts w:asciiTheme="majorBidi" w:hAnsiTheme="majorBidi" w:cstheme="majorBidi"/>
        </w:rPr>
        <w:t>8</w:t>
      </w:r>
      <w:r w:rsidR="00E41AC2" w:rsidRPr="00DE3BA6">
        <w:rPr>
          <w:rFonts w:asciiTheme="majorBidi" w:hAnsiTheme="majorBidi" w:cstheme="majorBidi"/>
        </w:rPr>
        <w:t xml:space="preserve">, no. </w:t>
      </w:r>
      <w:r w:rsidRPr="00DE3BA6">
        <w:rPr>
          <w:rFonts w:asciiTheme="majorBidi" w:hAnsiTheme="majorBidi" w:cstheme="majorBidi"/>
        </w:rPr>
        <w:t>2</w:t>
      </w:r>
      <w:r w:rsidR="00DB5D08" w:rsidRPr="00DE3BA6">
        <w:rPr>
          <w:rFonts w:asciiTheme="majorBidi" w:hAnsiTheme="majorBidi" w:cstheme="majorBidi"/>
        </w:rPr>
        <w:t xml:space="preserve"> (</w:t>
      </w:r>
      <w:r w:rsidRPr="00DE3BA6">
        <w:rPr>
          <w:rFonts w:asciiTheme="majorBidi" w:hAnsiTheme="majorBidi" w:cstheme="majorBidi"/>
        </w:rPr>
        <w:t>April 2018</w:t>
      </w:r>
      <w:r w:rsidR="00DB5D08" w:rsidRPr="00DE3BA6">
        <w:rPr>
          <w:rFonts w:asciiTheme="majorBidi" w:hAnsiTheme="majorBidi" w:cstheme="majorBidi"/>
        </w:rPr>
        <w:t>)</w:t>
      </w:r>
      <w:r w:rsidR="00AF380A" w:rsidRPr="00DE3BA6">
        <w:rPr>
          <w:rFonts w:asciiTheme="majorBidi" w:hAnsiTheme="majorBidi" w:cstheme="majorBidi"/>
        </w:rPr>
        <w:t>: 254–288</w:t>
      </w:r>
      <w:r w:rsidRPr="00DE3BA6">
        <w:rPr>
          <w:rFonts w:asciiTheme="majorBidi" w:hAnsiTheme="majorBidi" w:cstheme="majorBidi"/>
        </w:rPr>
        <w:t>.</w:t>
      </w:r>
    </w:p>
    <w:p w14:paraId="331713E8" w14:textId="77777777" w:rsidR="00E571D3" w:rsidRPr="00DE3BA6" w:rsidRDefault="00E571D3" w:rsidP="00E571D3">
      <w:pPr>
        <w:jc w:val="both"/>
        <w:rPr>
          <w:rFonts w:asciiTheme="majorBidi" w:hAnsiTheme="majorBidi" w:cstheme="majorBidi"/>
          <w:i/>
          <w:iCs/>
        </w:rPr>
      </w:pPr>
    </w:p>
    <w:p w14:paraId="4CE0115B" w14:textId="1E5916D4" w:rsidR="003E3703" w:rsidRPr="00DE3BA6" w:rsidRDefault="00BD1079" w:rsidP="008138B7">
      <w:pPr>
        <w:pStyle w:val="ListParagraph"/>
        <w:numPr>
          <w:ilvl w:val="0"/>
          <w:numId w:val="29"/>
        </w:numPr>
        <w:ind w:left="810" w:hanging="45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  <w:color w:val="222222"/>
        </w:rPr>
        <w:t xml:space="preserve">“A Muslim Response to the Evangelical Lutheran Church in America’s (ELCA) Declaration of Inter-Religious Commitment,” in </w:t>
      </w:r>
      <w:r w:rsidRPr="00DE3BA6">
        <w:rPr>
          <w:rFonts w:asciiTheme="majorBidi" w:hAnsiTheme="majorBidi" w:cstheme="majorBidi"/>
          <w:i/>
          <w:iCs/>
          <w:color w:val="222222"/>
        </w:rPr>
        <w:t xml:space="preserve">Dialog </w:t>
      </w:r>
      <w:r w:rsidR="004541B4" w:rsidRPr="00DE3BA6">
        <w:rPr>
          <w:rFonts w:asciiTheme="majorBidi" w:hAnsiTheme="majorBidi" w:cstheme="majorBidi"/>
          <w:color w:val="222222"/>
        </w:rPr>
        <w:t>(</w:t>
      </w:r>
      <w:r w:rsidRPr="00DE3BA6">
        <w:rPr>
          <w:rFonts w:asciiTheme="majorBidi" w:hAnsiTheme="majorBidi" w:cstheme="majorBidi"/>
          <w:color w:val="222222"/>
        </w:rPr>
        <w:t>2019</w:t>
      </w:r>
      <w:r w:rsidR="004541B4" w:rsidRPr="00DE3BA6">
        <w:rPr>
          <w:rFonts w:asciiTheme="majorBidi" w:hAnsiTheme="majorBidi" w:cstheme="majorBidi"/>
          <w:color w:val="222222"/>
        </w:rPr>
        <w:t>):</w:t>
      </w:r>
      <w:r w:rsidRPr="00DE3BA6">
        <w:rPr>
          <w:rFonts w:asciiTheme="majorBidi" w:hAnsiTheme="majorBidi" w:cstheme="majorBidi"/>
          <w:color w:val="222222"/>
        </w:rPr>
        <w:t xml:space="preserve"> 1</w:t>
      </w:r>
      <w:r w:rsidR="00957E23" w:rsidRPr="00DE3BA6">
        <w:rPr>
          <w:rFonts w:asciiTheme="majorBidi" w:hAnsiTheme="majorBidi" w:cstheme="majorBidi"/>
          <w:color w:val="222222"/>
        </w:rPr>
        <w:t>–</w:t>
      </w:r>
      <w:r w:rsidRPr="00DE3BA6">
        <w:rPr>
          <w:rFonts w:asciiTheme="majorBidi" w:hAnsiTheme="majorBidi" w:cstheme="majorBidi"/>
          <w:color w:val="222222"/>
        </w:rPr>
        <w:t xml:space="preserve">2. </w:t>
      </w:r>
    </w:p>
    <w:p w14:paraId="60157793" w14:textId="77777777" w:rsidR="00E571D3" w:rsidRPr="00DE3BA6" w:rsidRDefault="00E571D3" w:rsidP="00E571D3">
      <w:pPr>
        <w:pStyle w:val="ListParagraph"/>
        <w:ind w:left="810"/>
        <w:jc w:val="both"/>
        <w:rPr>
          <w:rFonts w:asciiTheme="majorBidi" w:hAnsiTheme="majorBidi" w:cstheme="majorBidi"/>
          <w:i/>
          <w:iCs/>
        </w:rPr>
      </w:pPr>
    </w:p>
    <w:p w14:paraId="364F2172" w14:textId="5781503A" w:rsidR="00341BB5" w:rsidRPr="00DE3BA6" w:rsidRDefault="00341BB5" w:rsidP="00341BB5">
      <w:pPr>
        <w:pStyle w:val="ListParagraph"/>
        <w:numPr>
          <w:ilvl w:val="0"/>
          <w:numId w:val="29"/>
        </w:numPr>
        <w:ind w:left="810" w:hanging="45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  <w:color w:val="222222"/>
        </w:rPr>
        <w:t>“</w:t>
      </w:r>
      <w:r w:rsidRPr="00DE3BA6">
        <w:rPr>
          <w:rFonts w:asciiTheme="majorBidi" w:hAnsiTheme="majorBidi" w:cstheme="majorBidi"/>
        </w:rPr>
        <w:t>Paradigm Shifts and Transformative Scholarship: The Expansion of Women’s Scholarly Works in Damascus in the late Twentieth Century</w:t>
      </w:r>
      <w:r w:rsidRPr="00DE3BA6">
        <w:rPr>
          <w:rFonts w:asciiTheme="majorBidi" w:hAnsiTheme="majorBidi" w:cstheme="majorBidi"/>
          <w:color w:val="222222"/>
        </w:rPr>
        <w:t xml:space="preserve">,” in the </w:t>
      </w:r>
      <w:r w:rsidRPr="00DE3BA6">
        <w:rPr>
          <w:rFonts w:asciiTheme="majorBidi" w:hAnsiTheme="majorBidi" w:cstheme="majorBidi"/>
          <w:i/>
          <w:iCs/>
          <w:color w:val="222222"/>
        </w:rPr>
        <w:t>Routledge Handbook to Islam and Gender,</w:t>
      </w:r>
      <w:r w:rsidRPr="00DE3BA6">
        <w:rPr>
          <w:rFonts w:asciiTheme="majorBidi" w:hAnsiTheme="majorBidi" w:cstheme="majorBidi"/>
          <w:color w:val="222222"/>
        </w:rPr>
        <w:t xml:space="preserve"> ed. Justine Howe. </w:t>
      </w:r>
      <w:r w:rsidR="00903B38" w:rsidRPr="00DE3BA6">
        <w:rPr>
          <w:rFonts w:asciiTheme="majorBidi" w:hAnsiTheme="majorBidi" w:cstheme="majorBidi"/>
          <w:color w:val="222222"/>
        </w:rPr>
        <w:t xml:space="preserve">New York: </w:t>
      </w:r>
      <w:r w:rsidRPr="00DE3BA6">
        <w:rPr>
          <w:rFonts w:asciiTheme="majorBidi" w:hAnsiTheme="majorBidi" w:cstheme="majorBidi"/>
          <w:color w:val="222222"/>
        </w:rPr>
        <w:t xml:space="preserve">Routledge, 2020. </w:t>
      </w:r>
    </w:p>
    <w:p w14:paraId="16EF9B83" w14:textId="77777777" w:rsidR="003E3703" w:rsidRPr="00DE3BA6" w:rsidRDefault="003E3703" w:rsidP="003E3703">
      <w:pPr>
        <w:jc w:val="both"/>
        <w:rPr>
          <w:rFonts w:asciiTheme="majorBidi" w:hAnsiTheme="majorBidi" w:cstheme="majorBidi"/>
          <w:i/>
          <w:iCs/>
        </w:rPr>
      </w:pPr>
    </w:p>
    <w:p w14:paraId="49CB8DE9" w14:textId="426CBD6B" w:rsidR="00004A7C" w:rsidRPr="00DE3BA6" w:rsidRDefault="00004A7C" w:rsidP="008B63C6">
      <w:pPr>
        <w:pStyle w:val="ListParagraph"/>
        <w:numPr>
          <w:ilvl w:val="0"/>
          <w:numId w:val="29"/>
        </w:numPr>
        <w:ind w:left="810" w:hanging="45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“The Praiseworthy</w:t>
      </w:r>
      <w:r w:rsidR="000531AD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” in the </w:t>
      </w:r>
      <w:r w:rsidRPr="00DE3BA6">
        <w:rPr>
          <w:rFonts w:asciiTheme="majorBidi" w:hAnsiTheme="majorBidi" w:cstheme="majorBidi"/>
          <w:i/>
          <w:iCs/>
        </w:rPr>
        <w:t xml:space="preserve">Routledge </w:t>
      </w:r>
      <w:r w:rsidR="00341BB5" w:rsidRPr="00DE3BA6">
        <w:rPr>
          <w:rFonts w:asciiTheme="majorBidi" w:hAnsiTheme="majorBidi" w:cstheme="majorBidi"/>
          <w:i/>
          <w:iCs/>
        </w:rPr>
        <w:t>Handbook</w:t>
      </w:r>
      <w:r w:rsidRPr="00DE3BA6">
        <w:rPr>
          <w:rFonts w:asciiTheme="majorBidi" w:hAnsiTheme="majorBidi" w:cstheme="majorBidi"/>
          <w:i/>
          <w:iCs/>
        </w:rPr>
        <w:t xml:space="preserve"> to the Qur’an</w:t>
      </w:r>
      <w:r w:rsidR="00341BB5" w:rsidRPr="00DE3BA6">
        <w:rPr>
          <w:rFonts w:asciiTheme="majorBidi" w:hAnsiTheme="majorBidi" w:cstheme="majorBidi"/>
          <w:i/>
          <w:iCs/>
        </w:rPr>
        <w:t>,</w:t>
      </w:r>
      <w:r w:rsidR="00341BB5" w:rsidRPr="00DE3BA6">
        <w:rPr>
          <w:rFonts w:asciiTheme="majorBidi" w:hAnsiTheme="majorBidi" w:cstheme="majorBidi"/>
        </w:rPr>
        <w:t xml:space="preserve"> ed</w:t>
      </w:r>
      <w:r w:rsidR="001D47A2" w:rsidRPr="00DE3BA6">
        <w:rPr>
          <w:rFonts w:asciiTheme="majorBidi" w:hAnsiTheme="majorBidi" w:cstheme="majorBidi"/>
        </w:rPr>
        <w:t>s</w:t>
      </w:r>
      <w:r w:rsidR="00341BB5" w:rsidRPr="00DE3BA6">
        <w:rPr>
          <w:rFonts w:asciiTheme="majorBidi" w:hAnsiTheme="majorBidi" w:cstheme="majorBidi"/>
        </w:rPr>
        <w:t xml:space="preserve">. </w:t>
      </w:r>
      <w:r w:rsidR="001D47A2" w:rsidRPr="00DE3BA6">
        <w:rPr>
          <w:rFonts w:asciiTheme="majorBidi" w:hAnsiTheme="majorBidi" w:cstheme="majorBidi"/>
        </w:rPr>
        <w:t xml:space="preserve">George Archer, </w:t>
      </w:r>
      <w:r w:rsidR="00341BB5" w:rsidRPr="00DE3BA6">
        <w:rPr>
          <w:rFonts w:asciiTheme="majorBidi" w:hAnsiTheme="majorBidi" w:cstheme="majorBidi"/>
        </w:rPr>
        <w:t xml:space="preserve">Maria </w:t>
      </w:r>
      <w:proofErr w:type="spellStart"/>
      <w:r w:rsidR="00341BB5" w:rsidRPr="00DE3BA6">
        <w:rPr>
          <w:rFonts w:asciiTheme="majorBidi" w:hAnsiTheme="majorBidi" w:cstheme="majorBidi"/>
        </w:rPr>
        <w:t>Dakake</w:t>
      </w:r>
      <w:proofErr w:type="spellEnd"/>
      <w:r w:rsidR="001D47A2" w:rsidRPr="00DE3BA6">
        <w:rPr>
          <w:rFonts w:asciiTheme="majorBidi" w:hAnsiTheme="majorBidi" w:cstheme="majorBidi"/>
        </w:rPr>
        <w:t xml:space="preserve">, and Daniel Madigan </w:t>
      </w:r>
      <w:r w:rsidR="00903B38" w:rsidRPr="00DE3BA6">
        <w:rPr>
          <w:rFonts w:asciiTheme="majorBidi" w:hAnsiTheme="majorBidi" w:cstheme="majorBidi"/>
        </w:rPr>
        <w:t xml:space="preserve">New York: </w:t>
      </w:r>
      <w:r w:rsidR="001D47A2" w:rsidRPr="00DE3BA6">
        <w:rPr>
          <w:rFonts w:asciiTheme="majorBidi" w:hAnsiTheme="majorBidi" w:cstheme="majorBidi"/>
        </w:rPr>
        <w:t>Routledge, 2021</w:t>
      </w:r>
      <w:r w:rsidR="00BC7DE9" w:rsidRPr="00DE3BA6">
        <w:rPr>
          <w:rFonts w:asciiTheme="majorBidi" w:hAnsiTheme="majorBidi" w:cstheme="majorBidi"/>
        </w:rPr>
        <w:t>.</w:t>
      </w:r>
    </w:p>
    <w:p w14:paraId="60AB8F9B" w14:textId="77777777" w:rsidR="003E3703" w:rsidRPr="00DE3BA6" w:rsidRDefault="003E3703" w:rsidP="003E3703">
      <w:pPr>
        <w:jc w:val="both"/>
        <w:rPr>
          <w:rFonts w:asciiTheme="majorBidi" w:hAnsiTheme="majorBidi" w:cstheme="majorBidi"/>
          <w:i/>
          <w:iCs/>
        </w:rPr>
      </w:pPr>
    </w:p>
    <w:p w14:paraId="2830AA64" w14:textId="66DD2ACC" w:rsidR="00BC7DE9" w:rsidRPr="00DE3BA6" w:rsidRDefault="00BC7DE9" w:rsidP="008B63C6">
      <w:pPr>
        <w:pStyle w:val="ListParagraph"/>
        <w:numPr>
          <w:ilvl w:val="0"/>
          <w:numId w:val="29"/>
        </w:numPr>
        <w:ind w:left="810" w:hanging="45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 xml:space="preserve">“Women in Hadith </w:t>
      </w:r>
      <w:r w:rsidR="00341BB5" w:rsidRPr="00DE3BA6">
        <w:rPr>
          <w:rFonts w:asciiTheme="majorBidi" w:hAnsiTheme="majorBidi" w:cstheme="majorBidi"/>
        </w:rPr>
        <w:t>Literature</w:t>
      </w:r>
      <w:r w:rsidRPr="00DE3BA6">
        <w:rPr>
          <w:rFonts w:asciiTheme="majorBidi" w:hAnsiTheme="majorBidi" w:cstheme="majorBidi"/>
        </w:rPr>
        <w:t xml:space="preserve">,” </w:t>
      </w:r>
      <w:r w:rsidR="00BD1079" w:rsidRPr="00DE3BA6">
        <w:rPr>
          <w:rFonts w:asciiTheme="majorBidi" w:hAnsiTheme="majorBidi" w:cstheme="majorBidi"/>
        </w:rPr>
        <w:t xml:space="preserve">in the </w:t>
      </w:r>
      <w:r w:rsidRPr="00DE3BA6">
        <w:rPr>
          <w:rFonts w:asciiTheme="majorBidi" w:hAnsiTheme="majorBidi" w:cstheme="majorBidi"/>
          <w:i/>
          <w:iCs/>
        </w:rPr>
        <w:t xml:space="preserve">Oxford </w:t>
      </w:r>
      <w:r w:rsidR="00341BB5" w:rsidRPr="00DE3BA6">
        <w:rPr>
          <w:rFonts w:asciiTheme="majorBidi" w:hAnsiTheme="majorBidi" w:cstheme="majorBidi"/>
          <w:i/>
          <w:iCs/>
        </w:rPr>
        <w:t>Handbook</w:t>
      </w:r>
      <w:r w:rsidRPr="00DE3BA6">
        <w:rPr>
          <w:rFonts w:asciiTheme="majorBidi" w:hAnsiTheme="majorBidi" w:cstheme="majorBidi"/>
          <w:i/>
          <w:iCs/>
        </w:rPr>
        <w:t xml:space="preserve"> of Women in Islam</w:t>
      </w:r>
      <w:r w:rsidR="00D14D74" w:rsidRPr="00DE3BA6">
        <w:rPr>
          <w:rFonts w:asciiTheme="majorBidi" w:hAnsiTheme="majorBidi" w:cstheme="majorBidi"/>
          <w:i/>
          <w:iCs/>
        </w:rPr>
        <w:t>,</w:t>
      </w:r>
      <w:r w:rsidR="00D14D74" w:rsidRPr="00DE3BA6">
        <w:rPr>
          <w:rFonts w:asciiTheme="majorBidi" w:hAnsiTheme="majorBidi" w:cstheme="majorBidi"/>
        </w:rPr>
        <w:t xml:space="preserve"> ed. Asma </w:t>
      </w:r>
      <w:proofErr w:type="spellStart"/>
      <w:r w:rsidR="00D14D74" w:rsidRPr="00DE3BA6">
        <w:rPr>
          <w:rFonts w:asciiTheme="majorBidi" w:hAnsiTheme="majorBidi" w:cstheme="majorBidi"/>
        </w:rPr>
        <w:t>Afsaruddin</w:t>
      </w:r>
      <w:proofErr w:type="spellEnd"/>
      <w:r w:rsidRPr="00DE3BA6">
        <w:rPr>
          <w:rFonts w:asciiTheme="majorBidi" w:hAnsiTheme="majorBidi" w:cstheme="majorBidi"/>
        </w:rPr>
        <w:t xml:space="preserve"> (forthcoming).</w:t>
      </w:r>
    </w:p>
    <w:p w14:paraId="4DBFD237" w14:textId="77777777" w:rsidR="003E3703" w:rsidRPr="00DE3BA6" w:rsidRDefault="003E3703" w:rsidP="003E3703">
      <w:pPr>
        <w:jc w:val="both"/>
        <w:rPr>
          <w:rFonts w:asciiTheme="majorBidi" w:hAnsiTheme="majorBidi" w:cstheme="majorBidi"/>
          <w:i/>
          <w:iCs/>
        </w:rPr>
      </w:pPr>
    </w:p>
    <w:p w14:paraId="3D362672" w14:textId="545857EF" w:rsidR="002C7E62" w:rsidRPr="00DE3BA6" w:rsidRDefault="002C7E62" w:rsidP="00F55345">
      <w:pPr>
        <w:pStyle w:val="ListParagraph"/>
        <w:numPr>
          <w:ilvl w:val="0"/>
          <w:numId w:val="29"/>
        </w:numPr>
        <w:ind w:left="810" w:hanging="45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  <w:color w:val="222222"/>
        </w:rPr>
        <w:t>“</w:t>
      </w:r>
      <w:proofErr w:type="spellStart"/>
      <w:r w:rsidR="0084397F" w:rsidRPr="00DE3BA6">
        <w:rPr>
          <w:rFonts w:asciiTheme="majorBidi" w:hAnsiTheme="majorBidi" w:cstheme="majorBidi"/>
          <w:color w:val="222222"/>
        </w:rPr>
        <w:t>Ṭ</w:t>
      </w:r>
      <w:r w:rsidRPr="00DE3BA6">
        <w:rPr>
          <w:rFonts w:asciiTheme="majorBidi" w:hAnsiTheme="majorBidi" w:cstheme="majorBidi"/>
          <w:color w:val="222222"/>
        </w:rPr>
        <w:t>aşköp</w:t>
      </w:r>
      <w:r w:rsidR="0084397F" w:rsidRPr="00DE3BA6">
        <w:rPr>
          <w:rFonts w:asciiTheme="majorBidi" w:hAnsiTheme="majorBidi" w:cstheme="majorBidi"/>
          <w:color w:val="222222"/>
        </w:rPr>
        <w:t>r</w:t>
      </w:r>
      <w:r w:rsidRPr="00DE3BA6">
        <w:rPr>
          <w:rFonts w:asciiTheme="majorBidi" w:hAnsiTheme="majorBidi" w:cstheme="majorBidi"/>
          <w:color w:val="222222"/>
        </w:rPr>
        <w:t>üz</w:t>
      </w:r>
      <w:r w:rsidR="0084397F" w:rsidRPr="00DE3BA6">
        <w:rPr>
          <w:rFonts w:asciiTheme="majorBidi" w:hAnsiTheme="majorBidi" w:cstheme="majorBidi"/>
          <w:color w:val="222222"/>
        </w:rPr>
        <w:t>ā</w:t>
      </w:r>
      <w:r w:rsidRPr="00DE3BA6">
        <w:rPr>
          <w:rFonts w:asciiTheme="majorBidi" w:hAnsiTheme="majorBidi" w:cstheme="majorBidi"/>
          <w:color w:val="222222"/>
        </w:rPr>
        <w:t>de</w:t>
      </w:r>
      <w:proofErr w:type="spellEnd"/>
      <w:r w:rsidR="000D187B" w:rsidRPr="00DE3BA6">
        <w:rPr>
          <w:rFonts w:asciiTheme="majorBidi" w:hAnsiTheme="majorBidi" w:cstheme="majorBidi"/>
          <w:color w:val="222222"/>
        </w:rPr>
        <w:t xml:space="preserve"> Ahmed Efendi’s</w:t>
      </w:r>
      <w:r w:rsidRPr="00DE3BA6">
        <w:rPr>
          <w:rFonts w:asciiTheme="majorBidi" w:hAnsiTheme="majorBidi" w:cstheme="majorBidi"/>
          <w:color w:val="222222"/>
        </w:rPr>
        <w:t xml:space="preserve"> Commentary on the Ethic</w:t>
      </w:r>
      <w:r w:rsidR="000D187B" w:rsidRPr="00DE3BA6">
        <w:rPr>
          <w:rFonts w:asciiTheme="majorBidi" w:hAnsiTheme="majorBidi" w:cstheme="majorBidi"/>
          <w:color w:val="222222"/>
        </w:rPr>
        <w:t>al Philosophy</w:t>
      </w:r>
      <w:r w:rsidRPr="00DE3BA6">
        <w:rPr>
          <w:rFonts w:asciiTheme="majorBidi" w:hAnsiTheme="majorBidi" w:cstheme="majorBidi"/>
          <w:color w:val="222222"/>
        </w:rPr>
        <w:t xml:space="preserve"> of </w:t>
      </w:r>
      <w:proofErr w:type="spellStart"/>
      <w:r w:rsidRPr="00DE3BA6">
        <w:rPr>
          <w:rFonts w:asciiTheme="majorBidi" w:hAnsiTheme="majorBidi" w:cstheme="majorBidi"/>
          <w:color w:val="222222"/>
        </w:rPr>
        <w:t>Aḍu</w:t>
      </w:r>
      <w:r w:rsidR="0084397F" w:rsidRPr="00DE3BA6">
        <w:rPr>
          <w:rFonts w:asciiTheme="majorBidi" w:hAnsiTheme="majorBidi" w:cstheme="majorBidi"/>
          <w:color w:val="222222"/>
        </w:rPr>
        <w:t>d</w:t>
      </w:r>
      <w:proofErr w:type="spellEnd"/>
      <w:r w:rsidRPr="00DE3BA6">
        <w:rPr>
          <w:rFonts w:asciiTheme="majorBidi" w:hAnsiTheme="majorBidi" w:cstheme="majorBidi"/>
          <w:color w:val="222222"/>
        </w:rPr>
        <w:t xml:space="preserve"> al-</w:t>
      </w:r>
      <w:proofErr w:type="spellStart"/>
      <w:r w:rsidRPr="00DE3BA6">
        <w:rPr>
          <w:rFonts w:asciiTheme="majorBidi" w:hAnsiTheme="majorBidi" w:cstheme="majorBidi"/>
          <w:color w:val="222222"/>
        </w:rPr>
        <w:t>Dīn</w:t>
      </w:r>
      <w:proofErr w:type="spellEnd"/>
      <w:r w:rsidRPr="00DE3BA6">
        <w:rPr>
          <w:rFonts w:asciiTheme="majorBidi" w:hAnsiTheme="majorBidi" w:cstheme="majorBidi"/>
          <w:color w:val="222222"/>
        </w:rPr>
        <w:t xml:space="preserve"> al-</w:t>
      </w:r>
      <w:proofErr w:type="spellStart"/>
      <w:r w:rsidRPr="00DE3BA6">
        <w:rPr>
          <w:rFonts w:asciiTheme="majorBidi" w:hAnsiTheme="majorBidi" w:cstheme="majorBidi"/>
          <w:color w:val="222222"/>
        </w:rPr>
        <w:t>Ījī</w:t>
      </w:r>
      <w:proofErr w:type="spellEnd"/>
      <w:r w:rsidR="00271BC2" w:rsidRPr="00DE3BA6">
        <w:rPr>
          <w:rFonts w:asciiTheme="majorBidi" w:hAnsiTheme="majorBidi" w:cstheme="majorBidi"/>
          <w:color w:val="222222"/>
        </w:rPr>
        <w:t>: Theory and Praxis of Muslim Philosophical Ethics in the Sixteenth Century</w:t>
      </w:r>
      <w:r w:rsidRPr="00DE3BA6">
        <w:rPr>
          <w:rFonts w:asciiTheme="majorBidi" w:hAnsiTheme="majorBidi" w:cstheme="majorBidi"/>
          <w:color w:val="222222"/>
        </w:rPr>
        <w:t xml:space="preserve">,” </w:t>
      </w:r>
      <w:r w:rsidRPr="00DE3BA6">
        <w:rPr>
          <w:rFonts w:asciiTheme="majorBidi" w:hAnsiTheme="majorBidi" w:cstheme="majorBidi"/>
          <w:i/>
          <w:iCs/>
          <w:color w:val="222222"/>
        </w:rPr>
        <w:t>Journal of Islamic Ethics</w:t>
      </w:r>
      <w:r w:rsidR="000D187B" w:rsidRPr="00DE3BA6">
        <w:rPr>
          <w:rFonts w:asciiTheme="majorBidi" w:hAnsiTheme="majorBidi" w:cstheme="majorBidi"/>
          <w:color w:val="222222"/>
        </w:rPr>
        <w:t xml:space="preserve"> 5</w:t>
      </w:r>
      <w:r w:rsidR="00271BC2" w:rsidRPr="00DE3BA6">
        <w:rPr>
          <w:rFonts w:asciiTheme="majorBidi" w:hAnsiTheme="majorBidi" w:cstheme="majorBidi"/>
          <w:color w:val="222222"/>
        </w:rPr>
        <w:t xml:space="preserve"> (2021):</w:t>
      </w:r>
      <w:r w:rsidR="000D187B" w:rsidRPr="00DE3BA6">
        <w:rPr>
          <w:rFonts w:asciiTheme="majorBidi" w:hAnsiTheme="majorBidi" w:cstheme="majorBidi"/>
          <w:color w:val="222222"/>
        </w:rPr>
        <w:t xml:space="preserve"> 1-37. </w:t>
      </w:r>
    </w:p>
    <w:p w14:paraId="158D261E" w14:textId="77777777" w:rsidR="003E3703" w:rsidRPr="00DE3BA6" w:rsidRDefault="003E3703" w:rsidP="003E3703">
      <w:pPr>
        <w:jc w:val="both"/>
        <w:rPr>
          <w:rFonts w:asciiTheme="majorBidi" w:hAnsiTheme="majorBidi" w:cstheme="majorBidi"/>
          <w:i/>
          <w:iCs/>
        </w:rPr>
      </w:pPr>
    </w:p>
    <w:p w14:paraId="27F91789" w14:textId="30661B9B" w:rsidR="002C7E62" w:rsidRPr="00DE3BA6" w:rsidRDefault="002C7E62" w:rsidP="00F55345">
      <w:pPr>
        <w:pStyle w:val="ListParagraph"/>
        <w:numPr>
          <w:ilvl w:val="0"/>
          <w:numId w:val="29"/>
        </w:numPr>
        <w:ind w:left="810" w:hanging="45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  <w:color w:val="222222"/>
        </w:rPr>
        <w:t xml:space="preserve">“The Ethics of </w:t>
      </w:r>
      <w:proofErr w:type="spellStart"/>
      <w:r w:rsidRPr="00DE3BA6">
        <w:rPr>
          <w:rFonts w:asciiTheme="majorBidi" w:hAnsiTheme="majorBidi" w:cstheme="majorBidi"/>
          <w:color w:val="222222"/>
        </w:rPr>
        <w:t>Aḍu</w:t>
      </w:r>
      <w:r w:rsidR="000D187B" w:rsidRPr="00DE3BA6">
        <w:rPr>
          <w:rFonts w:asciiTheme="majorBidi" w:hAnsiTheme="majorBidi" w:cstheme="majorBidi"/>
          <w:color w:val="222222"/>
        </w:rPr>
        <w:t>d</w:t>
      </w:r>
      <w:proofErr w:type="spellEnd"/>
      <w:r w:rsidRPr="00DE3BA6">
        <w:rPr>
          <w:rFonts w:asciiTheme="majorBidi" w:hAnsiTheme="majorBidi" w:cstheme="majorBidi"/>
          <w:color w:val="222222"/>
        </w:rPr>
        <w:t xml:space="preserve"> al-</w:t>
      </w:r>
      <w:proofErr w:type="spellStart"/>
      <w:r w:rsidRPr="00DE3BA6">
        <w:rPr>
          <w:rFonts w:asciiTheme="majorBidi" w:hAnsiTheme="majorBidi" w:cstheme="majorBidi"/>
          <w:color w:val="222222"/>
        </w:rPr>
        <w:t>Dīn</w:t>
      </w:r>
      <w:proofErr w:type="spellEnd"/>
      <w:r w:rsidRPr="00DE3BA6">
        <w:rPr>
          <w:rFonts w:asciiTheme="majorBidi" w:hAnsiTheme="majorBidi" w:cstheme="majorBidi"/>
          <w:color w:val="222222"/>
        </w:rPr>
        <w:t xml:space="preserve"> al-</w:t>
      </w:r>
      <w:proofErr w:type="spellStart"/>
      <w:r w:rsidRPr="00DE3BA6">
        <w:rPr>
          <w:rFonts w:asciiTheme="majorBidi" w:hAnsiTheme="majorBidi" w:cstheme="majorBidi"/>
          <w:color w:val="222222"/>
        </w:rPr>
        <w:t>Ījī</w:t>
      </w:r>
      <w:proofErr w:type="spellEnd"/>
      <w:r w:rsidRPr="00DE3BA6">
        <w:rPr>
          <w:rFonts w:asciiTheme="majorBidi" w:hAnsiTheme="majorBidi" w:cstheme="majorBidi"/>
          <w:color w:val="222222"/>
        </w:rPr>
        <w:t xml:space="preserve"> and Some Notes on Its Commentaries,” </w:t>
      </w:r>
      <w:r w:rsidR="00DF04DE" w:rsidRPr="00DE3BA6">
        <w:rPr>
          <w:rFonts w:asciiTheme="majorBidi" w:hAnsiTheme="majorBidi" w:cstheme="majorBidi"/>
          <w:color w:val="222222"/>
        </w:rPr>
        <w:t xml:space="preserve">in </w:t>
      </w:r>
      <w:r w:rsidR="00DF04DE" w:rsidRPr="00DE3BA6">
        <w:rPr>
          <w:rFonts w:asciiTheme="majorBidi" w:hAnsiTheme="majorBidi" w:cstheme="majorBidi"/>
          <w:i/>
          <w:iCs/>
          <w:color w:val="222222"/>
        </w:rPr>
        <w:t>Mysticism and Ethics in Islam,</w:t>
      </w:r>
      <w:r w:rsidR="00DF04DE" w:rsidRPr="00DE3BA6">
        <w:rPr>
          <w:rFonts w:asciiTheme="majorBidi" w:hAnsiTheme="majorBidi" w:cstheme="majorBidi"/>
          <w:color w:val="222222"/>
        </w:rPr>
        <w:t xml:space="preserve"> eds. Atif Khalil, Bilal </w:t>
      </w:r>
      <w:proofErr w:type="spellStart"/>
      <w:r w:rsidR="00DF04DE" w:rsidRPr="00DE3BA6">
        <w:rPr>
          <w:rFonts w:asciiTheme="majorBidi" w:hAnsiTheme="majorBidi" w:cstheme="majorBidi"/>
          <w:color w:val="222222"/>
        </w:rPr>
        <w:t>Orfali</w:t>
      </w:r>
      <w:proofErr w:type="spellEnd"/>
      <w:r w:rsidR="00DF04DE" w:rsidRPr="00DE3BA6">
        <w:rPr>
          <w:rFonts w:asciiTheme="majorBidi" w:hAnsiTheme="majorBidi" w:cstheme="majorBidi"/>
          <w:color w:val="222222"/>
        </w:rPr>
        <w:t xml:space="preserve">, and Mohammed Rustom. </w:t>
      </w:r>
      <w:r w:rsidR="008D20B4" w:rsidRPr="00DE3BA6">
        <w:rPr>
          <w:rFonts w:asciiTheme="majorBidi" w:hAnsiTheme="majorBidi" w:cstheme="majorBidi"/>
          <w:color w:val="222222"/>
        </w:rPr>
        <w:t xml:space="preserve">Beirut: </w:t>
      </w:r>
      <w:r w:rsidR="00DF04DE" w:rsidRPr="00DE3BA6">
        <w:rPr>
          <w:rFonts w:asciiTheme="majorBidi" w:hAnsiTheme="majorBidi" w:cstheme="majorBidi"/>
          <w:color w:val="222222"/>
        </w:rPr>
        <w:t>American University of Beirut Press</w:t>
      </w:r>
      <w:r w:rsidR="000D187B" w:rsidRPr="00DE3BA6">
        <w:rPr>
          <w:rFonts w:asciiTheme="majorBidi" w:hAnsiTheme="majorBidi" w:cstheme="majorBidi"/>
          <w:color w:val="222222"/>
        </w:rPr>
        <w:t xml:space="preserve">, 2022. </w:t>
      </w:r>
    </w:p>
    <w:p w14:paraId="583DCD31" w14:textId="77777777" w:rsidR="003E3703" w:rsidRPr="00DE3BA6" w:rsidRDefault="003E3703" w:rsidP="003E3703">
      <w:pPr>
        <w:jc w:val="both"/>
        <w:rPr>
          <w:rFonts w:asciiTheme="majorBidi" w:hAnsiTheme="majorBidi" w:cstheme="majorBidi"/>
          <w:i/>
          <w:iCs/>
        </w:rPr>
      </w:pPr>
    </w:p>
    <w:p w14:paraId="3D3D4337" w14:textId="1B6FADD1" w:rsidR="00D2694C" w:rsidRPr="00807E90" w:rsidRDefault="00D2694C" w:rsidP="00F44590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“Sunni-Shia Discussions on the Issue of </w:t>
      </w:r>
      <w:proofErr w:type="spellStart"/>
      <w:r w:rsidRPr="00DE3BA6">
        <w:rPr>
          <w:rFonts w:asciiTheme="majorBidi" w:hAnsiTheme="majorBidi" w:cstheme="majorBidi"/>
          <w:i/>
          <w:iCs/>
        </w:rPr>
        <w:t>Imāma</w:t>
      </w:r>
      <w:proofErr w:type="spellEnd"/>
      <w:r w:rsidRPr="00DE3BA6">
        <w:rPr>
          <w:rFonts w:asciiTheme="majorBidi" w:hAnsiTheme="majorBidi" w:cstheme="majorBidi"/>
        </w:rPr>
        <w:t xml:space="preserve"> Among Post-Classical Speculative Theologians: Shams al-</w:t>
      </w:r>
      <w:proofErr w:type="spellStart"/>
      <w:r w:rsidRPr="00DE3BA6">
        <w:rPr>
          <w:rFonts w:asciiTheme="majorBidi" w:hAnsiTheme="majorBidi" w:cstheme="majorBidi"/>
        </w:rPr>
        <w:t>Dīn</w:t>
      </w:r>
      <w:proofErr w:type="spellEnd"/>
      <w:r w:rsidRPr="00DE3BA6">
        <w:rPr>
          <w:rFonts w:asciiTheme="majorBidi" w:hAnsiTheme="majorBidi" w:cstheme="majorBidi"/>
        </w:rPr>
        <w:t xml:space="preserve"> al-</w:t>
      </w:r>
      <w:proofErr w:type="spellStart"/>
      <w:r w:rsidRPr="00DE3BA6">
        <w:rPr>
          <w:rFonts w:asciiTheme="majorBidi" w:hAnsiTheme="majorBidi" w:cstheme="majorBidi"/>
        </w:rPr>
        <w:t>Iṣfahānī’s</w:t>
      </w:r>
      <w:proofErr w:type="spellEnd"/>
      <w:r w:rsidRPr="00DE3BA6">
        <w:rPr>
          <w:rFonts w:asciiTheme="majorBidi" w:hAnsiTheme="majorBidi" w:cstheme="majorBidi"/>
        </w:rPr>
        <w:t xml:space="preserve"> Response to </w:t>
      </w:r>
      <w:proofErr w:type="spellStart"/>
      <w:r w:rsidRPr="00DE3BA6">
        <w:rPr>
          <w:rFonts w:asciiTheme="majorBidi" w:hAnsiTheme="majorBidi" w:cstheme="majorBidi"/>
        </w:rPr>
        <w:t>Naṣīr</w:t>
      </w:r>
      <w:proofErr w:type="spellEnd"/>
      <w:r w:rsidRPr="00DE3BA6">
        <w:rPr>
          <w:rFonts w:asciiTheme="majorBidi" w:hAnsiTheme="majorBidi" w:cstheme="majorBidi"/>
        </w:rPr>
        <w:t xml:space="preserve"> al-</w:t>
      </w:r>
      <w:proofErr w:type="spellStart"/>
      <w:r w:rsidRPr="00DE3BA6">
        <w:rPr>
          <w:rFonts w:asciiTheme="majorBidi" w:hAnsiTheme="majorBidi" w:cstheme="majorBidi"/>
        </w:rPr>
        <w:t>Tusi</w:t>
      </w:r>
      <w:proofErr w:type="spellEnd"/>
      <w:r w:rsidRPr="00DE3BA6">
        <w:rPr>
          <w:rFonts w:asciiTheme="majorBidi" w:hAnsiTheme="majorBidi" w:cstheme="majorBidi"/>
        </w:rPr>
        <w:t xml:space="preserve"> in his </w:t>
      </w:r>
      <w:proofErr w:type="spellStart"/>
      <w:r w:rsidRPr="00DE3BA6">
        <w:rPr>
          <w:rFonts w:asciiTheme="majorBidi" w:hAnsiTheme="majorBidi" w:cstheme="majorBidi"/>
          <w:i/>
          <w:iCs/>
        </w:rPr>
        <w:t>Tasdīd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DE3BA6">
        <w:rPr>
          <w:rFonts w:asciiTheme="majorBidi" w:hAnsiTheme="majorBidi" w:cstheme="majorBidi"/>
          <w:i/>
          <w:iCs/>
        </w:rPr>
        <w:t>Qawāʿid</w:t>
      </w:r>
      <w:proofErr w:type="spellEnd"/>
      <w:r w:rsidRPr="00DE3BA6">
        <w:rPr>
          <w:rFonts w:asciiTheme="majorBidi" w:hAnsiTheme="majorBidi" w:cstheme="majorBidi"/>
          <w:i/>
          <w:iCs/>
        </w:rPr>
        <w:t>,”</w:t>
      </w:r>
      <w:r w:rsidR="00F44590" w:rsidRPr="00DE3BA6">
        <w:rPr>
          <w:rFonts w:asciiTheme="majorBidi" w:hAnsiTheme="majorBidi" w:cstheme="majorBidi"/>
          <w:i/>
          <w:iCs/>
        </w:rPr>
        <w:t xml:space="preserve"> </w:t>
      </w:r>
      <w:r w:rsidR="00F44590" w:rsidRPr="00DE3BA6">
        <w:rPr>
          <w:rFonts w:asciiTheme="majorBidi" w:hAnsiTheme="majorBidi" w:cstheme="majorBidi"/>
        </w:rPr>
        <w:t>in</w:t>
      </w:r>
      <w:r w:rsidR="00F44590" w:rsidRPr="00DE3BA6">
        <w:rPr>
          <w:rFonts w:asciiTheme="majorBidi" w:hAnsiTheme="majorBidi" w:cstheme="majorBidi"/>
          <w:i/>
          <w:iCs/>
        </w:rPr>
        <w:t xml:space="preserve"> </w:t>
      </w:r>
      <w:r w:rsidRPr="00DE3BA6">
        <w:rPr>
          <w:rFonts w:asciiTheme="majorBidi" w:hAnsiTheme="majorBidi" w:cstheme="majorBidi"/>
          <w:i/>
          <w:iCs/>
        </w:rPr>
        <w:t>Al-</w:t>
      </w:r>
      <w:proofErr w:type="spellStart"/>
      <w:r w:rsidRPr="00DE3BA6">
        <w:rPr>
          <w:rFonts w:asciiTheme="majorBidi" w:hAnsiTheme="majorBidi" w:cstheme="majorBidi"/>
          <w:i/>
          <w:iCs/>
        </w:rPr>
        <w:t>Ghazālī’s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 Expansion of the Doors of Reason: Themes in Post-Classical </w:t>
      </w:r>
      <w:proofErr w:type="spellStart"/>
      <w:r w:rsidRPr="00DE3BA6">
        <w:rPr>
          <w:rFonts w:asciiTheme="majorBidi" w:hAnsiTheme="majorBidi" w:cstheme="majorBidi"/>
          <w:i/>
          <w:iCs/>
        </w:rPr>
        <w:t>Ashʿarī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 and Late </w:t>
      </w:r>
      <w:proofErr w:type="spellStart"/>
      <w:r w:rsidRPr="00DE3BA6">
        <w:rPr>
          <w:rFonts w:asciiTheme="majorBidi" w:hAnsiTheme="majorBidi" w:cstheme="majorBidi"/>
          <w:i/>
          <w:iCs/>
        </w:rPr>
        <w:t>Māturīdī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 Philosophical Theology (</w:t>
      </w:r>
      <w:proofErr w:type="spellStart"/>
      <w:r w:rsidRPr="00DE3BA6">
        <w:rPr>
          <w:rFonts w:asciiTheme="majorBidi" w:hAnsiTheme="majorBidi" w:cstheme="majorBidi"/>
          <w:i/>
          <w:iCs/>
        </w:rPr>
        <w:t>Kalām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). </w:t>
      </w:r>
      <w:r w:rsidR="00F44590" w:rsidRPr="00DE3BA6">
        <w:rPr>
          <w:rFonts w:asciiTheme="majorBidi" w:hAnsiTheme="majorBidi" w:cstheme="majorBidi"/>
        </w:rPr>
        <w:t xml:space="preserve">ed. Feryal Salem. </w:t>
      </w:r>
      <w:r w:rsidRPr="00DE3BA6">
        <w:rPr>
          <w:rFonts w:asciiTheme="majorBidi" w:hAnsiTheme="majorBidi" w:cstheme="majorBidi"/>
        </w:rPr>
        <w:t xml:space="preserve">Leiden: Brill, </w:t>
      </w:r>
      <w:r w:rsidRPr="00DE3BA6">
        <w:rPr>
          <w:rFonts w:asciiTheme="majorBidi" w:hAnsiTheme="majorBidi" w:cstheme="majorBidi"/>
          <w:i/>
          <w:iCs/>
        </w:rPr>
        <w:t>forthcoming.</w:t>
      </w:r>
    </w:p>
    <w:p w14:paraId="141A5D44" w14:textId="77777777" w:rsidR="00807E90" w:rsidRPr="00807E90" w:rsidRDefault="00807E90" w:rsidP="00807E90">
      <w:pPr>
        <w:pStyle w:val="ListParagraph"/>
        <w:rPr>
          <w:rFonts w:asciiTheme="majorBidi" w:hAnsiTheme="majorBidi" w:cstheme="majorBidi"/>
        </w:rPr>
      </w:pPr>
    </w:p>
    <w:p w14:paraId="33D8F50D" w14:textId="1B8A1D9C" w:rsidR="00807E90" w:rsidRPr="00807E90" w:rsidRDefault="00807E90" w:rsidP="00807E90">
      <w:pPr>
        <w:pStyle w:val="ListParagraph"/>
        <w:numPr>
          <w:ilvl w:val="0"/>
          <w:numId w:val="2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proofErr w:type="spellStart"/>
      <w:r w:rsidRPr="00807E90">
        <w:rPr>
          <w:rFonts w:asciiTheme="majorBidi" w:hAnsiTheme="majorBidi" w:cstheme="majorBidi"/>
        </w:rPr>
        <w:t>Prophetology</w:t>
      </w:r>
      <w:proofErr w:type="spellEnd"/>
      <w:r w:rsidRPr="00807E90">
        <w:rPr>
          <w:rFonts w:asciiTheme="majorBidi" w:hAnsiTheme="majorBidi" w:cstheme="majorBidi"/>
        </w:rPr>
        <w:t xml:space="preserve"> and Islamic Spiritual Care: The Spiritual Teachings of the Prophet Muhammad as a Model for Spiritual Formation and Caring for Souls</w:t>
      </w:r>
      <w:r>
        <w:rPr>
          <w:rFonts w:asciiTheme="majorBidi" w:hAnsiTheme="majorBidi" w:cstheme="majorBidi"/>
        </w:rPr>
        <w:t>,” Edinburgh University Press (</w:t>
      </w:r>
      <w:r>
        <w:rPr>
          <w:rFonts w:asciiTheme="majorBidi" w:hAnsiTheme="majorBidi" w:cstheme="majorBidi"/>
          <w:i/>
          <w:iCs/>
        </w:rPr>
        <w:t xml:space="preserve">forthcoming). </w:t>
      </w:r>
    </w:p>
    <w:p w14:paraId="266BE419" w14:textId="77777777" w:rsidR="00807E90" w:rsidRPr="00DE3BA6" w:rsidRDefault="00807E90" w:rsidP="00807E90">
      <w:pPr>
        <w:pStyle w:val="ListParagraph"/>
        <w:jc w:val="both"/>
        <w:rPr>
          <w:rFonts w:asciiTheme="majorBidi" w:hAnsiTheme="majorBidi" w:cstheme="majorBidi"/>
        </w:rPr>
      </w:pPr>
    </w:p>
    <w:p w14:paraId="6B4214F2" w14:textId="373F1C86" w:rsidR="00B0192B" w:rsidRPr="00DE3BA6" w:rsidRDefault="00B0192B" w:rsidP="00F44590">
      <w:pPr>
        <w:pStyle w:val="ListParagraph"/>
        <w:ind w:left="810"/>
        <w:jc w:val="both"/>
        <w:rPr>
          <w:rFonts w:asciiTheme="majorBidi" w:hAnsiTheme="majorBidi" w:cstheme="majorBidi"/>
          <w:i/>
          <w:iCs/>
        </w:rPr>
      </w:pPr>
    </w:p>
    <w:p w14:paraId="2E47C123" w14:textId="5B0F0BBC" w:rsidR="007E4F86" w:rsidRPr="00DE3BA6" w:rsidRDefault="007E4F86" w:rsidP="000A0BAC">
      <w:pPr>
        <w:ind w:left="720" w:hanging="36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Encyclopedia Entries</w:t>
      </w:r>
    </w:p>
    <w:p w14:paraId="43B966B8" w14:textId="32E08D42" w:rsidR="00A44089" w:rsidRPr="00DE3BA6" w:rsidRDefault="007E4F86" w:rsidP="00581F14">
      <w:pPr>
        <w:pStyle w:val="ListParagraph"/>
        <w:numPr>
          <w:ilvl w:val="0"/>
          <w:numId w:val="30"/>
        </w:numPr>
        <w:spacing w:before="120" w:after="120"/>
        <w:ind w:left="450" w:firstLine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 </w:t>
      </w:r>
      <w:r w:rsidR="00A44089" w:rsidRPr="00DE3BA6">
        <w:rPr>
          <w:rFonts w:asciiTheme="majorBidi" w:hAnsiTheme="majorBidi" w:cstheme="majorBidi"/>
        </w:rPr>
        <w:t>“</w:t>
      </w:r>
      <w:proofErr w:type="spellStart"/>
      <w:r w:rsidR="00A44089" w:rsidRPr="00DE3BA6">
        <w:rPr>
          <w:rFonts w:asciiTheme="majorBidi" w:hAnsiTheme="majorBidi" w:cstheme="majorBidi"/>
          <w:i/>
          <w:iCs/>
        </w:rPr>
        <w:t>Aṣl</w:t>
      </w:r>
      <w:proofErr w:type="spellEnd"/>
      <w:r w:rsidR="00A44089" w:rsidRPr="00DE3BA6">
        <w:rPr>
          <w:rFonts w:asciiTheme="majorBidi" w:hAnsiTheme="majorBidi" w:cstheme="majorBidi"/>
        </w:rPr>
        <w:t xml:space="preserve"> and</w:t>
      </w:r>
      <w:r w:rsidR="00AD2D54" w:rsidRPr="00DE3B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D2D54" w:rsidRPr="00DE3BA6">
        <w:rPr>
          <w:rFonts w:asciiTheme="majorBidi" w:hAnsiTheme="majorBidi" w:cstheme="majorBidi"/>
          <w:i/>
          <w:iCs/>
        </w:rPr>
        <w:t>Farʿ</w:t>
      </w:r>
      <w:proofErr w:type="spellEnd"/>
      <w:r w:rsidR="00A44089" w:rsidRPr="00DE3BA6">
        <w:rPr>
          <w:rFonts w:asciiTheme="majorBidi" w:hAnsiTheme="majorBidi" w:cstheme="majorBidi"/>
        </w:rPr>
        <w:t xml:space="preserve">,” </w:t>
      </w:r>
      <w:r w:rsidR="00A44089" w:rsidRPr="00DE3BA6">
        <w:rPr>
          <w:rFonts w:asciiTheme="majorBidi" w:hAnsiTheme="majorBidi" w:cstheme="majorBidi"/>
          <w:i/>
          <w:iCs/>
        </w:rPr>
        <w:t>Oxford Encyclopedia of Islamic Law</w:t>
      </w:r>
      <w:r w:rsidR="00B82108" w:rsidRPr="00DE3BA6">
        <w:rPr>
          <w:rFonts w:asciiTheme="majorBidi" w:hAnsiTheme="majorBidi" w:cstheme="majorBidi"/>
          <w:i/>
          <w:iCs/>
        </w:rPr>
        <w:t xml:space="preserve"> </w:t>
      </w:r>
      <w:r w:rsidR="00B82108" w:rsidRPr="00DE3BA6">
        <w:rPr>
          <w:rFonts w:asciiTheme="majorBidi" w:hAnsiTheme="majorBidi" w:cstheme="majorBidi"/>
        </w:rPr>
        <w:t>(forthcoming)</w:t>
      </w:r>
      <w:r w:rsidR="00A44089" w:rsidRPr="00DE3BA6">
        <w:rPr>
          <w:rFonts w:asciiTheme="majorBidi" w:hAnsiTheme="majorBidi" w:cstheme="majorBidi"/>
        </w:rPr>
        <w:t>.</w:t>
      </w:r>
    </w:p>
    <w:p w14:paraId="3AA688D8" w14:textId="0CE736B7" w:rsidR="00A44089" w:rsidRPr="00DE3BA6" w:rsidRDefault="00A44089" w:rsidP="00581F14">
      <w:pPr>
        <w:pStyle w:val="ListParagraph"/>
        <w:numPr>
          <w:ilvl w:val="0"/>
          <w:numId w:val="30"/>
        </w:numPr>
        <w:spacing w:before="120" w:after="120"/>
        <w:ind w:left="450" w:firstLine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proofErr w:type="spellStart"/>
      <w:r w:rsidRPr="00DE3BA6">
        <w:rPr>
          <w:rFonts w:asciiTheme="majorBidi" w:hAnsiTheme="majorBidi" w:cstheme="majorBidi"/>
          <w:i/>
          <w:iCs/>
        </w:rPr>
        <w:t>Zinā</w:t>
      </w:r>
      <w:proofErr w:type="spellEnd"/>
      <w:r w:rsidRPr="00DE3BA6">
        <w:rPr>
          <w:rFonts w:asciiTheme="majorBidi" w:hAnsiTheme="majorBidi" w:cstheme="majorBidi"/>
        </w:rPr>
        <w:t xml:space="preserve">,” </w:t>
      </w:r>
      <w:r w:rsidRPr="00DE3BA6">
        <w:rPr>
          <w:rFonts w:asciiTheme="majorBidi" w:hAnsiTheme="majorBidi" w:cstheme="majorBidi"/>
          <w:i/>
          <w:iCs/>
        </w:rPr>
        <w:t>Oxford Encyclopedia of Islamic Law</w:t>
      </w:r>
      <w:r w:rsidR="00B82108" w:rsidRPr="00DE3BA6">
        <w:rPr>
          <w:rFonts w:asciiTheme="majorBidi" w:hAnsiTheme="majorBidi" w:cstheme="majorBidi"/>
          <w:i/>
          <w:iCs/>
        </w:rPr>
        <w:t xml:space="preserve"> </w:t>
      </w:r>
      <w:r w:rsidR="00B82108" w:rsidRPr="00DE3BA6">
        <w:rPr>
          <w:rFonts w:asciiTheme="majorBidi" w:hAnsiTheme="majorBidi" w:cstheme="majorBidi"/>
        </w:rPr>
        <w:t>(forthcoming)</w:t>
      </w:r>
      <w:r w:rsidRPr="00DE3BA6">
        <w:rPr>
          <w:rFonts w:asciiTheme="majorBidi" w:hAnsiTheme="majorBidi" w:cstheme="majorBidi"/>
        </w:rPr>
        <w:t xml:space="preserve">. </w:t>
      </w:r>
    </w:p>
    <w:p w14:paraId="21DCA4CE" w14:textId="1B049234" w:rsidR="00A44089" w:rsidRPr="00DE3BA6" w:rsidRDefault="00A44089" w:rsidP="00581F14">
      <w:pPr>
        <w:pStyle w:val="ListParagraph"/>
        <w:numPr>
          <w:ilvl w:val="0"/>
          <w:numId w:val="29"/>
        </w:numPr>
        <w:spacing w:before="120" w:after="120"/>
        <w:ind w:left="450" w:firstLine="9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  <w:i/>
          <w:iCs/>
        </w:rPr>
        <w:t>“</w:t>
      </w:r>
      <w:proofErr w:type="spellStart"/>
      <w:r w:rsidRPr="00DE3BA6">
        <w:rPr>
          <w:rFonts w:asciiTheme="majorBidi" w:hAnsiTheme="majorBidi" w:cstheme="majorBidi"/>
          <w:i/>
          <w:iCs/>
        </w:rPr>
        <w:t>Zuhd</w:t>
      </w:r>
      <w:proofErr w:type="spellEnd"/>
      <w:r w:rsidRPr="00DE3BA6">
        <w:rPr>
          <w:rFonts w:asciiTheme="majorBidi" w:hAnsiTheme="majorBidi" w:cstheme="majorBidi"/>
        </w:rPr>
        <w:t xml:space="preserve">,” </w:t>
      </w:r>
      <w:r w:rsidRPr="00DE3BA6">
        <w:rPr>
          <w:rFonts w:asciiTheme="majorBidi" w:hAnsiTheme="majorBidi" w:cstheme="majorBidi"/>
          <w:i/>
          <w:iCs/>
        </w:rPr>
        <w:t>Oxford Encyclopedia of Islamic Law</w:t>
      </w:r>
      <w:r w:rsidR="00B82108" w:rsidRPr="00DE3BA6">
        <w:rPr>
          <w:rFonts w:asciiTheme="majorBidi" w:hAnsiTheme="majorBidi" w:cstheme="majorBidi"/>
          <w:i/>
          <w:iCs/>
        </w:rPr>
        <w:t xml:space="preserve"> </w:t>
      </w:r>
      <w:r w:rsidR="00B82108" w:rsidRPr="00DE3BA6">
        <w:rPr>
          <w:rFonts w:asciiTheme="majorBidi" w:hAnsiTheme="majorBidi" w:cstheme="majorBidi"/>
        </w:rPr>
        <w:t>(forthcoming)</w:t>
      </w:r>
      <w:r w:rsidRPr="00DE3BA6">
        <w:rPr>
          <w:rFonts w:asciiTheme="majorBidi" w:hAnsiTheme="majorBidi" w:cstheme="majorBidi"/>
        </w:rPr>
        <w:t xml:space="preserve">. </w:t>
      </w:r>
    </w:p>
    <w:p w14:paraId="28AB409D" w14:textId="008F71D4" w:rsidR="00A44089" w:rsidRPr="00DE3BA6" w:rsidRDefault="00A44089" w:rsidP="00581F14">
      <w:pPr>
        <w:pStyle w:val="ListParagraph"/>
        <w:numPr>
          <w:ilvl w:val="0"/>
          <w:numId w:val="29"/>
        </w:numPr>
        <w:spacing w:before="120" w:after="120"/>
        <w:ind w:hanging="18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r w:rsidRPr="00DE3BA6">
        <w:rPr>
          <w:rFonts w:asciiTheme="majorBidi" w:hAnsiTheme="majorBidi" w:cstheme="majorBidi"/>
          <w:i/>
          <w:iCs/>
        </w:rPr>
        <w:t>Mahr</w:t>
      </w:r>
      <w:r w:rsidRPr="00DE3BA6">
        <w:rPr>
          <w:rFonts w:asciiTheme="majorBidi" w:hAnsiTheme="majorBidi" w:cstheme="majorBidi"/>
        </w:rPr>
        <w:t xml:space="preserve">,” </w:t>
      </w:r>
      <w:r w:rsidRPr="00DE3BA6">
        <w:rPr>
          <w:rFonts w:asciiTheme="majorBidi" w:hAnsiTheme="majorBidi" w:cstheme="majorBidi"/>
          <w:i/>
          <w:iCs/>
        </w:rPr>
        <w:t>Encyclopedia of Islam and the Muslim World</w:t>
      </w:r>
      <w:r w:rsidR="001E4CFE" w:rsidRPr="00DE3BA6">
        <w:rPr>
          <w:rFonts w:asciiTheme="majorBidi" w:hAnsiTheme="majorBidi" w:cstheme="majorBidi"/>
          <w:i/>
          <w:iCs/>
        </w:rPr>
        <w:t xml:space="preserve">. </w:t>
      </w:r>
      <w:r w:rsidR="001E4CFE" w:rsidRPr="00DE3BA6">
        <w:rPr>
          <w:rFonts w:asciiTheme="majorBidi" w:hAnsiTheme="majorBidi" w:cstheme="majorBidi"/>
        </w:rPr>
        <w:t>2</w:t>
      </w:r>
      <w:r w:rsidR="001E4CFE" w:rsidRPr="00DE3BA6">
        <w:rPr>
          <w:rFonts w:asciiTheme="majorBidi" w:hAnsiTheme="majorBidi" w:cstheme="majorBidi"/>
          <w:vertAlign w:val="superscript"/>
        </w:rPr>
        <w:t>nd</w:t>
      </w:r>
      <w:r w:rsidR="001E4CFE" w:rsidRPr="00DE3BA6">
        <w:rPr>
          <w:rFonts w:asciiTheme="majorBidi" w:hAnsiTheme="majorBidi" w:cstheme="majorBidi"/>
        </w:rPr>
        <w:t xml:space="preserve"> ed. 2 vols. Edited by Richard C. Martin. New York: Macmillan Reference USA, 2016.</w:t>
      </w:r>
    </w:p>
    <w:p w14:paraId="4CDA8F57" w14:textId="3F204367" w:rsidR="00A44089" w:rsidRPr="00DE3BA6" w:rsidRDefault="00A44089" w:rsidP="00581F14">
      <w:pPr>
        <w:pStyle w:val="ListParagraph"/>
        <w:numPr>
          <w:ilvl w:val="0"/>
          <w:numId w:val="29"/>
        </w:numPr>
        <w:spacing w:before="120" w:after="120"/>
        <w:ind w:hanging="18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r w:rsidRPr="00DE3BA6">
        <w:rPr>
          <w:rFonts w:asciiTheme="majorBidi" w:hAnsiTheme="majorBidi" w:cstheme="majorBidi"/>
          <w:i/>
          <w:iCs/>
        </w:rPr>
        <w:t>Dhikr</w:t>
      </w:r>
      <w:r w:rsidRPr="00DE3BA6">
        <w:rPr>
          <w:rFonts w:asciiTheme="majorBidi" w:hAnsiTheme="majorBidi" w:cstheme="majorBidi"/>
        </w:rPr>
        <w:t xml:space="preserve">,” </w:t>
      </w:r>
      <w:r w:rsidR="001E4CFE" w:rsidRPr="00DE3BA6">
        <w:rPr>
          <w:rFonts w:asciiTheme="majorBidi" w:hAnsiTheme="majorBidi" w:cstheme="majorBidi"/>
          <w:i/>
          <w:iCs/>
        </w:rPr>
        <w:t xml:space="preserve">Encyclopedia of Islam and the Muslim World. </w:t>
      </w:r>
      <w:r w:rsidR="001E4CFE" w:rsidRPr="00DE3BA6">
        <w:rPr>
          <w:rFonts w:asciiTheme="majorBidi" w:hAnsiTheme="majorBidi" w:cstheme="majorBidi"/>
        </w:rPr>
        <w:t>2</w:t>
      </w:r>
      <w:r w:rsidR="001E4CFE" w:rsidRPr="00DE3BA6">
        <w:rPr>
          <w:rFonts w:asciiTheme="majorBidi" w:hAnsiTheme="majorBidi" w:cstheme="majorBidi"/>
          <w:vertAlign w:val="superscript"/>
        </w:rPr>
        <w:t>nd</w:t>
      </w:r>
      <w:r w:rsidR="001E4CFE" w:rsidRPr="00DE3BA6">
        <w:rPr>
          <w:rFonts w:asciiTheme="majorBidi" w:hAnsiTheme="majorBidi" w:cstheme="majorBidi"/>
        </w:rPr>
        <w:t xml:space="preserve"> ed. 2 vols. Edited by Richard C. Martin. New York: Macmillan Reference USA, 2016. </w:t>
      </w:r>
    </w:p>
    <w:p w14:paraId="77B9E14E" w14:textId="0A427C48" w:rsidR="00A44089" w:rsidRPr="00DE3BA6" w:rsidRDefault="00A44089" w:rsidP="00581F14">
      <w:pPr>
        <w:pStyle w:val="ListParagraph"/>
        <w:numPr>
          <w:ilvl w:val="0"/>
          <w:numId w:val="29"/>
        </w:numPr>
        <w:spacing w:before="120" w:after="120"/>
        <w:ind w:hanging="18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proofErr w:type="spellStart"/>
      <w:r w:rsidRPr="00DE3BA6">
        <w:rPr>
          <w:rFonts w:asciiTheme="majorBidi" w:hAnsiTheme="majorBidi" w:cstheme="majorBidi"/>
          <w:i/>
          <w:iCs/>
        </w:rPr>
        <w:t>Khirqa</w:t>
      </w:r>
      <w:proofErr w:type="spellEnd"/>
      <w:r w:rsidRPr="00DE3BA6">
        <w:rPr>
          <w:rFonts w:asciiTheme="majorBidi" w:hAnsiTheme="majorBidi" w:cstheme="majorBidi"/>
        </w:rPr>
        <w:t xml:space="preserve">,” </w:t>
      </w:r>
      <w:r w:rsidR="001E4CFE" w:rsidRPr="00DE3BA6">
        <w:rPr>
          <w:rFonts w:asciiTheme="majorBidi" w:hAnsiTheme="majorBidi" w:cstheme="majorBidi"/>
          <w:i/>
          <w:iCs/>
        </w:rPr>
        <w:t xml:space="preserve">Encyclopedia of Islam and the Muslim World. </w:t>
      </w:r>
      <w:r w:rsidR="001E4CFE" w:rsidRPr="00DE3BA6">
        <w:rPr>
          <w:rFonts w:asciiTheme="majorBidi" w:hAnsiTheme="majorBidi" w:cstheme="majorBidi"/>
        </w:rPr>
        <w:t>2</w:t>
      </w:r>
      <w:r w:rsidR="001E4CFE" w:rsidRPr="00DE3BA6">
        <w:rPr>
          <w:rFonts w:asciiTheme="majorBidi" w:hAnsiTheme="majorBidi" w:cstheme="majorBidi"/>
          <w:vertAlign w:val="superscript"/>
        </w:rPr>
        <w:t>nd</w:t>
      </w:r>
      <w:r w:rsidR="001E4CFE" w:rsidRPr="00DE3BA6">
        <w:rPr>
          <w:rFonts w:asciiTheme="majorBidi" w:hAnsiTheme="majorBidi" w:cstheme="majorBidi"/>
        </w:rPr>
        <w:t xml:space="preserve"> ed. 2 vols. Edited by Richard C. Martin. New York: Macmillan Reference USA, 2016. </w:t>
      </w:r>
    </w:p>
    <w:p w14:paraId="31057256" w14:textId="26962BFE" w:rsidR="00A44089" w:rsidRPr="00DE3BA6" w:rsidRDefault="00A44089" w:rsidP="00581F14">
      <w:pPr>
        <w:pStyle w:val="ListParagraph"/>
        <w:numPr>
          <w:ilvl w:val="0"/>
          <w:numId w:val="29"/>
        </w:numPr>
        <w:spacing w:before="120" w:after="120"/>
        <w:ind w:hanging="18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proofErr w:type="spellStart"/>
      <w:r w:rsidRPr="00DE3BA6">
        <w:rPr>
          <w:rFonts w:asciiTheme="majorBidi" w:hAnsiTheme="majorBidi" w:cstheme="majorBidi"/>
          <w:i/>
          <w:iCs/>
        </w:rPr>
        <w:t>Khanqa</w:t>
      </w:r>
      <w:proofErr w:type="spellEnd"/>
      <w:r w:rsidRPr="00DE3BA6">
        <w:rPr>
          <w:rFonts w:asciiTheme="majorBidi" w:hAnsiTheme="majorBidi" w:cstheme="majorBidi"/>
        </w:rPr>
        <w:t xml:space="preserve">,” </w:t>
      </w:r>
      <w:r w:rsidR="001E4CFE" w:rsidRPr="00DE3BA6">
        <w:rPr>
          <w:rFonts w:asciiTheme="majorBidi" w:hAnsiTheme="majorBidi" w:cstheme="majorBidi"/>
          <w:i/>
          <w:iCs/>
        </w:rPr>
        <w:t xml:space="preserve">Encyclopedia of Islam and the Muslim World. </w:t>
      </w:r>
      <w:r w:rsidR="001E4CFE" w:rsidRPr="00DE3BA6">
        <w:rPr>
          <w:rFonts w:asciiTheme="majorBidi" w:hAnsiTheme="majorBidi" w:cstheme="majorBidi"/>
        </w:rPr>
        <w:t>2</w:t>
      </w:r>
      <w:r w:rsidR="001E4CFE" w:rsidRPr="00DE3BA6">
        <w:rPr>
          <w:rFonts w:asciiTheme="majorBidi" w:hAnsiTheme="majorBidi" w:cstheme="majorBidi"/>
          <w:vertAlign w:val="superscript"/>
        </w:rPr>
        <w:t>nd</w:t>
      </w:r>
      <w:r w:rsidR="001E4CFE" w:rsidRPr="00DE3BA6">
        <w:rPr>
          <w:rFonts w:asciiTheme="majorBidi" w:hAnsiTheme="majorBidi" w:cstheme="majorBidi"/>
        </w:rPr>
        <w:t xml:space="preserve"> ed. 2 vols. Edited by Richard C. Martin. New York: Macmillan Reference USA, 2016. </w:t>
      </w:r>
    </w:p>
    <w:p w14:paraId="3900109A" w14:textId="65F427CD" w:rsidR="00A44089" w:rsidRPr="00DE3BA6" w:rsidRDefault="00A44089" w:rsidP="00581F14">
      <w:pPr>
        <w:pStyle w:val="ListParagraph"/>
        <w:numPr>
          <w:ilvl w:val="0"/>
          <w:numId w:val="29"/>
        </w:numPr>
        <w:spacing w:before="120" w:after="120"/>
        <w:ind w:hanging="18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r w:rsidRPr="00DE3BA6">
        <w:rPr>
          <w:rFonts w:asciiTheme="majorBidi" w:hAnsiTheme="majorBidi" w:cstheme="majorBidi"/>
          <w:i/>
          <w:iCs/>
        </w:rPr>
        <w:t>Qibla</w:t>
      </w:r>
      <w:r w:rsidRPr="00DE3BA6">
        <w:rPr>
          <w:rFonts w:asciiTheme="majorBidi" w:hAnsiTheme="majorBidi" w:cstheme="majorBidi"/>
        </w:rPr>
        <w:t xml:space="preserve">,” </w:t>
      </w:r>
      <w:r w:rsidR="001E4CFE" w:rsidRPr="00DE3BA6">
        <w:rPr>
          <w:rFonts w:asciiTheme="majorBidi" w:hAnsiTheme="majorBidi" w:cstheme="majorBidi"/>
          <w:i/>
          <w:iCs/>
        </w:rPr>
        <w:t xml:space="preserve">Encyclopedia of Islam and the Muslim World. </w:t>
      </w:r>
      <w:r w:rsidR="001E4CFE" w:rsidRPr="00DE3BA6">
        <w:rPr>
          <w:rFonts w:asciiTheme="majorBidi" w:hAnsiTheme="majorBidi" w:cstheme="majorBidi"/>
        </w:rPr>
        <w:t>2</w:t>
      </w:r>
      <w:r w:rsidR="001E4CFE" w:rsidRPr="00DE3BA6">
        <w:rPr>
          <w:rFonts w:asciiTheme="majorBidi" w:hAnsiTheme="majorBidi" w:cstheme="majorBidi"/>
          <w:vertAlign w:val="superscript"/>
        </w:rPr>
        <w:t>nd</w:t>
      </w:r>
      <w:r w:rsidR="001E4CFE" w:rsidRPr="00DE3BA6">
        <w:rPr>
          <w:rFonts w:asciiTheme="majorBidi" w:hAnsiTheme="majorBidi" w:cstheme="majorBidi"/>
        </w:rPr>
        <w:t xml:space="preserve"> ed. 2 vols. Edited by Richard C. Martin. New York: Macmillan Reference USA, 2016. </w:t>
      </w:r>
    </w:p>
    <w:p w14:paraId="761C057E" w14:textId="3E35F4A6" w:rsidR="00581A48" w:rsidRPr="00DE3BA6" w:rsidRDefault="00581A48" w:rsidP="00581F14">
      <w:pPr>
        <w:pStyle w:val="ListParagraph"/>
        <w:numPr>
          <w:ilvl w:val="0"/>
          <w:numId w:val="29"/>
        </w:numPr>
        <w:spacing w:before="120" w:after="120"/>
        <w:ind w:hanging="18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“Hartford Seminary</w:t>
      </w:r>
      <w:r w:rsidR="004E5DA1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” </w:t>
      </w:r>
      <w:r w:rsidRPr="00DE3BA6">
        <w:rPr>
          <w:rFonts w:asciiTheme="majorBidi" w:hAnsiTheme="majorBidi" w:cstheme="majorBidi"/>
          <w:i/>
          <w:iCs/>
        </w:rPr>
        <w:t>Oxford Encyclopedia of Islam</w:t>
      </w:r>
      <w:r w:rsidR="001C1D2B" w:rsidRPr="00DE3BA6">
        <w:rPr>
          <w:rFonts w:asciiTheme="majorBidi" w:hAnsiTheme="majorBidi" w:cstheme="majorBidi"/>
        </w:rPr>
        <w:t xml:space="preserve"> s</w:t>
      </w:r>
      <w:r w:rsidRPr="00DE3BA6">
        <w:rPr>
          <w:rFonts w:asciiTheme="majorBidi" w:hAnsiTheme="majorBidi" w:cstheme="majorBidi"/>
        </w:rPr>
        <w:t>ection on Islam and Christianity</w:t>
      </w:r>
      <w:r w:rsidRPr="00DE3BA6">
        <w:rPr>
          <w:rFonts w:asciiTheme="majorBidi" w:hAnsiTheme="majorBidi" w:cstheme="majorBidi"/>
          <w:i/>
          <w:iCs/>
        </w:rPr>
        <w:t xml:space="preserve"> </w:t>
      </w:r>
      <w:r w:rsidRPr="00DE3BA6">
        <w:rPr>
          <w:rFonts w:asciiTheme="majorBidi" w:hAnsiTheme="majorBidi" w:cstheme="majorBidi"/>
        </w:rPr>
        <w:t>(forthcoming)</w:t>
      </w:r>
    </w:p>
    <w:p w14:paraId="764A7E60" w14:textId="6ADDB172" w:rsidR="00581A48" w:rsidRPr="00DE3BA6" w:rsidRDefault="00581A48" w:rsidP="00581F14">
      <w:pPr>
        <w:pStyle w:val="ListParagraph"/>
        <w:numPr>
          <w:ilvl w:val="0"/>
          <w:numId w:val="29"/>
        </w:numPr>
        <w:spacing w:before="120" w:after="120"/>
        <w:ind w:left="450" w:firstLine="9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proofErr w:type="spellStart"/>
      <w:r w:rsidRPr="00DE3BA6">
        <w:rPr>
          <w:rFonts w:asciiTheme="majorBidi" w:hAnsiTheme="majorBidi" w:cstheme="majorBidi"/>
        </w:rPr>
        <w:t>ʿAbdallāh</w:t>
      </w:r>
      <w:proofErr w:type="spellEnd"/>
      <w:r w:rsidRPr="00DE3BA6">
        <w:rPr>
          <w:rFonts w:asciiTheme="majorBidi" w:hAnsiTheme="majorBidi" w:cstheme="majorBidi"/>
        </w:rPr>
        <w:t xml:space="preserve"> b. al-</w:t>
      </w:r>
      <w:proofErr w:type="spellStart"/>
      <w:r w:rsidRPr="00DE3BA6">
        <w:rPr>
          <w:rFonts w:asciiTheme="majorBidi" w:hAnsiTheme="majorBidi" w:cstheme="majorBidi"/>
        </w:rPr>
        <w:t>Mubārak</w:t>
      </w:r>
      <w:proofErr w:type="spellEnd"/>
      <w:r w:rsidRPr="00DE3BA6">
        <w:rPr>
          <w:rFonts w:asciiTheme="majorBidi" w:hAnsiTheme="majorBidi" w:cstheme="majorBidi"/>
        </w:rPr>
        <w:t xml:space="preserve">” </w:t>
      </w:r>
      <w:r w:rsidRPr="00DE3BA6">
        <w:rPr>
          <w:rFonts w:asciiTheme="majorBidi" w:hAnsiTheme="majorBidi" w:cstheme="majorBidi"/>
          <w:i/>
          <w:iCs/>
        </w:rPr>
        <w:t>Encyclopedia of Islam 3</w:t>
      </w:r>
      <w:r w:rsidR="004E5DA1" w:rsidRPr="00DE3BA6">
        <w:rPr>
          <w:rFonts w:asciiTheme="majorBidi" w:hAnsiTheme="majorBidi" w:cstheme="majorBidi"/>
          <w:i/>
          <w:iCs/>
        </w:rPr>
        <w:t>rd</w:t>
      </w:r>
      <w:r w:rsidRPr="00DE3BA6">
        <w:rPr>
          <w:rFonts w:asciiTheme="majorBidi" w:hAnsiTheme="majorBidi" w:cstheme="majorBidi"/>
          <w:i/>
          <w:iCs/>
        </w:rPr>
        <w:t xml:space="preserve"> Edition</w:t>
      </w:r>
      <w:r w:rsidRPr="00DE3BA6">
        <w:rPr>
          <w:rFonts w:asciiTheme="majorBidi" w:hAnsiTheme="majorBidi" w:cstheme="majorBidi"/>
        </w:rPr>
        <w:t xml:space="preserve"> (forthcoming)</w:t>
      </w:r>
    </w:p>
    <w:p w14:paraId="45523521" w14:textId="6E66A883" w:rsidR="00075A8A" w:rsidRPr="00DE3BA6" w:rsidRDefault="00F367B5" w:rsidP="00DC05CF">
      <w:pPr>
        <w:pStyle w:val="ListParagraph"/>
        <w:numPr>
          <w:ilvl w:val="0"/>
          <w:numId w:val="29"/>
        </w:numPr>
        <w:spacing w:before="120" w:after="120"/>
        <w:ind w:left="450" w:firstLine="90"/>
        <w:jc w:val="both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proofErr w:type="spellStart"/>
      <w:r w:rsidRPr="00DE3BA6">
        <w:rPr>
          <w:rFonts w:asciiTheme="majorBidi" w:hAnsiTheme="majorBidi" w:cstheme="majorBidi"/>
        </w:rPr>
        <w:t>Mālik</w:t>
      </w:r>
      <w:proofErr w:type="spellEnd"/>
      <w:r w:rsidRPr="00DE3BA6">
        <w:rPr>
          <w:rFonts w:asciiTheme="majorBidi" w:hAnsiTheme="majorBidi" w:cstheme="majorBidi"/>
        </w:rPr>
        <w:t xml:space="preserve"> b. </w:t>
      </w:r>
      <w:proofErr w:type="spellStart"/>
      <w:r w:rsidRPr="00DE3BA6">
        <w:rPr>
          <w:rFonts w:asciiTheme="majorBidi" w:hAnsiTheme="majorBidi" w:cstheme="majorBidi"/>
        </w:rPr>
        <w:t>Dīnār</w:t>
      </w:r>
      <w:proofErr w:type="spellEnd"/>
      <w:r w:rsidRPr="00DE3BA6">
        <w:rPr>
          <w:rFonts w:asciiTheme="majorBidi" w:hAnsiTheme="majorBidi" w:cstheme="majorBidi"/>
        </w:rPr>
        <w:t xml:space="preserve">” </w:t>
      </w:r>
      <w:r w:rsidRPr="00DE3BA6">
        <w:rPr>
          <w:rFonts w:asciiTheme="majorBidi" w:hAnsiTheme="majorBidi" w:cstheme="majorBidi"/>
          <w:i/>
          <w:iCs/>
        </w:rPr>
        <w:t>Encyclopedia of Islam 3</w:t>
      </w:r>
      <w:r w:rsidR="004E5DA1" w:rsidRPr="00DE3BA6">
        <w:rPr>
          <w:rFonts w:asciiTheme="majorBidi" w:hAnsiTheme="majorBidi" w:cstheme="majorBidi"/>
          <w:i/>
          <w:iCs/>
        </w:rPr>
        <w:t>rd</w:t>
      </w:r>
      <w:r w:rsidRPr="00DE3BA6">
        <w:rPr>
          <w:rFonts w:asciiTheme="majorBidi" w:hAnsiTheme="majorBidi" w:cstheme="majorBidi"/>
          <w:i/>
          <w:iCs/>
        </w:rPr>
        <w:t xml:space="preserve"> Edition </w:t>
      </w:r>
      <w:r w:rsidRPr="00DE3BA6">
        <w:rPr>
          <w:rFonts w:asciiTheme="majorBidi" w:hAnsiTheme="majorBidi" w:cstheme="majorBidi"/>
        </w:rPr>
        <w:t>(forthcoming)</w:t>
      </w:r>
    </w:p>
    <w:p w14:paraId="542AAD2B" w14:textId="77777777" w:rsidR="00E571D3" w:rsidRPr="00DE3BA6" w:rsidRDefault="00E571D3" w:rsidP="000A0BAC">
      <w:pPr>
        <w:ind w:left="720" w:hanging="360"/>
        <w:jc w:val="both"/>
        <w:rPr>
          <w:rFonts w:asciiTheme="majorBidi" w:hAnsiTheme="majorBidi" w:cstheme="majorBidi"/>
          <w:b/>
          <w:bCs/>
        </w:rPr>
      </w:pPr>
    </w:p>
    <w:p w14:paraId="782198AD" w14:textId="77777777" w:rsidR="00E571D3" w:rsidRPr="00DE3BA6" w:rsidRDefault="00E571D3" w:rsidP="000A0BAC">
      <w:pPr>
        <w:ind w:left="720" w:hanging="360"/>
        <w:jc w:val="both"/>
        <w:rPr>
          <w:rFonts w:asciiTheme="majorBidi" w:hAnsiTheme="majorBidi" w:cstheme="majorBidi"/>
          <w:b/>
          <w:bCs/>
        </w:rPr>
      </w:pPr>
    </w:p>
    <w:p w14:paraId="34D9CBE3" w14:textId="04422211" w:rsidR="007E4F86" w:rsidRPr="00DE3BA6" w:rsidRDefault="007E4F86" w:rsidP="000A0BAC">
      <w:pPr>
        <w:ind w:left="720" w:hanging="36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Book Reviews</w:t>
      </w:r>
    </w:p>
    <w:p w14:paraId="1027B18C" w14:textId="34861420" w:rsidR="004D2CC2" w:rsidRPr="00DE3BA6" w:rsidRDefault="007E4F86" w:rsidP="000A0BAC">
      <w:pPr>
        <w:pStyle w:val="ListParagraph"/>
        <w:numPr>
          <w:ilvl w:val="0"/>
          <w:numId w:val="29"/>
        </w:numPr>
        <w:spacing w:after="120"/>
        <w:ind w:left="810" w:hanging="270"/>
        <w:jc w:val="both"/>
        <w:rPr>
          <w:rFonts w:asciiTheme="majorBidi" w:hAnsiTheme="majorBidi" w:cstheme="majorBidi"/>
          <w:b/>
          <w:bCs/>
          <w:u w:val="single"/>
        </w:rPr>
      </w:pPr>
      <w:r w:rsidRPr="00DE3BA6">
        <w:rPr>
          <w:rFonts w:asciiTheme="majorBidi" w:hAnsiTheme="majorBidi" w:cstheme="majorBidi"/>
          <w:i/>
        </w:rPr>
        <w:t>The Canonization of Islamic Law: A Social and Intellectual History</w:t>
      </w:r>
      <w:r w:rsidRPr="00DE3BA6">
        <w:rPr>
          <w:rFonts w:asciiTheme="majorBidi" w:hAnsiTheme="majorBidi" w:cstheme="majorBidi"/>
        </w:rPr>
        <w:t xml:space="preserve"> by Ahmed El </w:t>
      </w:r>
      <w:proofErr w:type="spellStart"/>
      <w:r w:rsidRPr="00DE3BA6">
        <w:rPr>
          <w:rFonts w:asciiTheme="majorBidi" w:hAnsiTheme="majorBidi" w:cstheme="majorBidi"/>
        </w:rPr>
        <w:t>Shamsy</w:t>
      </w:r>
      <w:proofErr w:type="spellEnd"/>
      <w:r w:rsidR="00565DC3" w:rsidRPr="00DE3BA6">
        <w:rPr>
          <w:rFonts w:asciiTheme="majorBidi" w:hAnsiTheme="majorBidi" w:cstheme="majorBidi"/>
        </w:rPr>
        <w:t xml:space="preserve">, </w:t>
      </w:r>
      <w:r w:rsidR="00565DC3" w:rsidRPr="00DE3BA6">
        <w:rPr>
          <w:rFonts w:asciiTheme="majorBidi" w:hAnsiTheme="majorBidi" w:cstheme="majorBidi"/>
          <w:i/>
          <w:iCs/>
        </w:rPr>
        <w:t>Muslim World</w:t>
      </w:r>
      <w:r w:rsidR="00565DC3" w:rsidRPr="00DE3BA6">
        <w:rPr>
          <w:rFonts w:asciiTheme="majorBidi" w:hAnsiTheme="majorBidi" w:cstheme="majorBidi"/>
        </w:rPr>
        <w:t xml:space="preserve"> 107</w:t>
      </w:r>
      <w:r w:rsidR="004B061C" w:rsidRPr="00DE3BA6">
        <w:rPr>
          <w:rFonts w:asciiTheme="majorBidi" w:hAnsiTheme="majorBidi" w:cstheme="majorBidi"/>
        </w:rPr>
        <w:t xml:space="preserve">, no. </w:t>
      </w:r>
      <w:r w:rsidR="00565DC3" w:rsidRPr="00DE3BA6">
        <w:rPr>
          <w:rFonts w:asciiTheme="majorBidi" w:hAnsiTheme="majorBidi" w:cstheme="majorBidi"/>
        </w:rPr>
        <w:t>3</w:t>
      </w:r>
      <w:r w:rsidR="004B061C" w:rsidRPr="00DE3BA6">
        <w:rPr>
          <w:rFonts w:asciiTheme="majorBidi" w:hAnsiTheme="majorBidi" w:cstheme="majorBidi"/>
        </w:rPr>
        <w:t xml:space="preserve"> (</w:t>
      </w:r>
      <w:r w:rsidR="00565DC3" w:rsidRPr="00DE3BA6">
        <w:rPr>
          <w:rFonts w:asciiTheme="majorBidi" w:hAnsiTheme="majorBidi" w:cstheme="majorBidi"/>
        </w:rPr>
        <w:t>July 2017</w:t>
      </w:r>
      <w:r w:rsidR="004B061C" w:rsidRPr="00DE3BA6">
        <w:rPr>
          <w:rFonts w:asciiTheme="majorBidi" w:hAnsiTheme="majorBidi" w:cstheme="majorBidi"/>
        </w:rPr>
        <w:t>)</w:t>
      </w:r>
      <w:r w:rsidR="00565DC3" w:rsidRPr="00DE3BA6">
        <w:rPr>
          <w:rFonts w:asciiTheme="majorBidi" w:hAnsiTheme="majorBidi" w:cstheme="majorBidi"/>
        </w:rPr>
        <w:t>.</w:t>
      </w:r>
    </w:p>
    <w:p w14:paraId="005E9364" w14:textId="3C8226D0" w:rsidR="00565DC3" w:rsidRPr="00DE3BA6" w:rsidRDefault="00565DC3" w:rsidP="003875D3">
      <w:pPr>
        <w:pStyle w:val="ListParagraph"/>
        <w:numPr>
          <w:ilvl w:val="0"/>
          <w:numId w:val="29"/>
        </w:numPr>
        <w:ind w:left="810" w:hanging="270"/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DE3BA6">
        <w:rPr>
          <w:rFonts w:asciiTheme="majorBidi" w:hAnsiTheme="majorBidi" w:cstheme="majorBidi"/>
          <w:i/>
          <w:iCs/>
        </w:rPr>
        <w:t xml:space="preserve">What is Islam? </w:t>
      </w:r>
      <w:r w:rsidR="00305FE6" w:rsidRPr="00DE3BA6">
        <w:rPr>
          <w:rFonts w:asciiTheme="majorBidi" w:hAnsiTheme="majorBidi" w:cstheme="majorBidi"/>
          <w:i/>
          <w:iCs/>
        </w:rPr>
        <w:t xml:space="preserve">The Importance of Being Islamic </w:t>
      </w:r>
      <w:r w:rsidR="00305FE6" w:rsidRPr="00DE3BA6">
        <w:rPr>
          <w:rFonts w:asciiTheme="majorBidi" w:hAnsiTheme="majorBidi" w:cstheme="majorBidi"/>
        </w:rPr>
        <w:t xml:space="preserve">by Shahab Ahmed, </w:t>
      </w:r>
      <w:r w:rsidR="00305FE6" w:rsidRPr="00DE3BA6">
        <w:rPr>
          <w:rFonts w:asciiTheme="majorBidi" w:hAnsiTheme="majorBidi" w:cstheme="majorBidi"/>
          <w:i/>
          <w:iCs/>
        </w:rPr>
        <w:t>American Journal of Islamic Social Sciences</w:t>
      </w:r>
      <w:r w:rsidR="00305FE6" w:rsidRPr="00DE3BA6">
        <w:rPr>
          <w:rFonts w:asciiTheme="majorBidi" w:hAnsiTheme="majorBidi" w:cstheme="majorBidi"/>
        </w:rPr>
        <w:t xml:space="preserve"> (forthcoming). </w:t>
      </w:r>
    </w:p>
    <w:p w14:paraId="68F39772" w14:textId="77777777" w:rsidR="00FA44E5" w:rsidRPr="00DE3BA6" w:rsidRDefault="00FA44E5" w:rsidP="00F21FB7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22EC6BEE" w14:textId="0962950A" w:rsidR="008B63C6" w:rsidRPr="00DE3BA6" w:rsidRDefault="004D2CC2" w:rsidP="000A0BAC">
      <w:pPr>
        <w:spacing w:after="12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FELLOWSHIPS</w:t>
      </w:r>
      <w:r w:rsidR="00C72D66" w:rsidRPr="00DE3BA6">
        <w:rPr>
          <w:rFonts w:asciiTheme="majorBidi" w:hAnsiTheme="majorBidi" w:cstheme="majorBidi"/>
          <w:b/>
          <w:bCs/>
        </w:rPr>
        <w:t xml:space="preserve"> </w:t>
      </w:r>
      <w:r w:rsidR="00672EE4" w:rsidRPr="00DE3BA6">
        <w:rPr>
          <w:rFonts w:asciiTheme="majorBidi" w:hAnsiTheme="majorBidi" w:cstheme="majorBidi"/>
          <w:b/>
          <w:bCs/>
        </w:rPr>
        <w:t xml:space="preserve">AND </w:t>
      </w:r>
      <w:r w:rsidR="00C72D66" w:rsidRPr="00DE3BA6">
        <w:rPr>
          <w:rFonts w:asciiTheme="majorBidi" w:hAnsiTheme="majorBidi" w:cstheme="majorBidi"/>
          <w:b/>
          <w:bCs/>
        </w:rPr>
        <w:t>GRANTS</w:t>
      </w:r>
    </w:p>
    <w:p w14:paraId="6A314817" w14:textId="632AB91D" w:rsidR="00CB6A84" w:rsidRPr="00DE3BA6" w:rsidRDefault="00CB6A84" w:rsidP="000A0BAC">
      <w:pPr>
        <w:spacing w:after="120"/>
        <w:ind w:left="720" w:hanging="18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Scholar:</w:t>
      </w:r>
      <w:r w:rsidRPr="00DE3BA6">
        <w:rPr>
          <w:rFonts w:asciiTheme="majorBidi" w:hAnsiTheme="majorBidi" w:cstheme="majorBidi"/>
        </w:rPr>
        <w:t xml:space="preserve"> Georgetown University </w:t>
      </w:r>
      <w:r w:rsidR="00BE4F49" w:rsidRPr="00DE3BA6">
        <w:rPr>
          <w:rFonts w:asciiTheme="majorBidi" w:hAnsiTheme="majorBidi" w:cstheme="majorBidi"/>
        </w:rPr>
        <w:t>Alwaleed bin Talal</w:t>
      </w:r>
      <w:r w:rsidRPr="00DE3BA6">
        <w:rPr>
          <w:rFonts w:asciiTheme="majorBidi" w:hAnsiTheme="majorBidi" w:cstheme="majorBidi"/>
        </w:rPr>
        <w:t xml:space="preserve"> Center for Christian-Muslim Understanding </w:t>
      </w:r>
      <w:r w:rsidR="00BE4F49" w:rsidRPr="00DE3BA6">
        <w:rPr>
          <w:rFonts w:asciiTheme="majorBidi" w:hAnsiTheme="majorBidi" w:cstheme="majorBidi"/>
        </w:rPr>
        <w:t>(ACMCU)</w:t>
      </w:r>
      <w:r w:rsidR="004E1DE9" w:rsidRPr="00DE3BA6">
        <w:rPr>
          <w:rFonts w:asciiTheme="majorBidi" w:hAnsiTheme="majorBidi" w:cstheme="majorBidi"/>
        </w:rPr>
        <w:t>,</w:t>
      </w:r>
      <w:r w:rsidR="00BE4F49"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</w:rPr>
        <w:t>“Train the Trainers” Program for Curriculum Design and Outreach</w:t>
      </w:r>
      <w:r w:rsidR="00BE4F49" w:rsidRPr="00DE3BA6">
        <w:rPr>
          <w:rFonts w:asciiTheme="majorBidi" w:hAnsiTheme="majorBidi" w:cstheme="majorBidi"/>
        </w:rPr>
        <w:t xml:space="preserve"> (January 2019</w:t>
      </w:r>
      <w:r w:rsidR="004E1DE9" w:rsidRPr="00DE3BA6">
        <w:rPr>
          <w:rFonts w:asciiTheme="majorBidi" w:hAnsiTheme="majorBidi" w:cstheme="majorBidi"/>
        </w:rPr>
        <w:t>–p</w:t>
      </w:r>
      <w:r w:rsidR="00BE4F49" w:rsidRPr="00DE3BA6">
        <w:rPr>
          <w:rFonts w:asciiTheme="majorBidi" w:hAnsiTheme="majorBidi" w:cstheme="majorBidi"/>
        </w:rPr>
        <w:t>resent)</w:t>
      </w:r>
    </w:p>
    <w:p w14:paraId="724DE919" w14:textId="6BD3AD59" w:rsidR="00BB6809" w:rsidRPr="00DE3BA6" w:rsidRDefault="000918E6" w:rsidP="003C7CFA">
      <w:pPr>
        <w:ind w:left="720" w:hanging="180"/>
        <w:rPr>
          <w:rFonts w:asciiTheme="majorBidi" w:hAnsiTheme="majorBidi" w:cstheme="majorBidi"/>
          <w:u w:val="single"/>
        </w:rPr>
      </w:pPr>
      <w:r w:rsidRPr="00DE3BA6">
        <w:rPr>
          <w:rFonts w:asciiTheme="majorBidi" w:hAnsiTheme="majorBidi" w:cstheme="majorBidi"/>
          <w:b/>
          <w:bCs/>
        </w:rPr>
        <w:t xml:space="preserve">Visiting </w:t>
      </w:r>
      <w:r w:rsidR="00BB6809" w:rsidRPr="00DE3BA6">
        <w:rPr>
          <w:rFonts w:asciiTheme="majorBidi" w:hAnsiTheme="majorBidi" w:cstheme="majorBidi"/>
          <w:b/>
          <w:bCs/>
        </w:rPr>
        <w:t xml:space="preserve">Scholar: </w:t>
      </w:r>
      <w:r w:rsidR="00BB6809" w:rsidRPr="00DE3BA6">
        <w:rPr>
          <w:rFonts w:asciiTheme="majorBidi" w:hAnsiTheme="majorBidi" w:cstheme="majorBidi"/>
        </w:rPr>
        <w:t>MUIS Academy (Muslim Religious Council of Singapore) (January 2018)</w:t>
      </w:r>
      <w:r w:rsidR="00D4714E" w:rsidRPr="00DE3BA6">
        <w:rPr>
          <w:rFonts w:asciiTheme="majorBidi" w:hAnsiTheme="majorBidi" w:cstheme="majorBidi"/>
        </w:rPr>
        <w:t>.</w:t>
      </w:r>
    </w:p>
    <w:p w14:paraId="3B503C57" w14:textId="08BD8DE6" w:rsidR="004D2CC2" w:rsidRPr="00DE3BA6" w:rsidRDefault="004D2CC2" w:rsidP="003C7CFA">
      <w:pPr>
        <w:ind w:left="720" w:hanging="18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Scholar</w:t>
      </w:r>
      <w:r w:rsidR="000918E6" w:rsidRPr="00DE3BA6">
        <w:rPr>
          <w:rFonts w:asciiTheme="majorBidi" w:hAnsiTheme="majorBidi" w:cstheme="majorBidi"/>
          <w:b/>
          <w:bCs/>
        </w:rPr>
        <w:t>-in-Residence</w:t>
      </w:r>
      <w:r w:rsidR="0096496B" w:rsidRPr="00DE3BA6">
        <w:rPr>
          <w:rFonts w:asciiTheme="majorBidi" w:hAnsiTheme="majorBidi" w:cstheme="majorBidi"/>
        </w:rPr>
        <w:t>: Turkish</w:t>
      </w:r>
      <w:r w:rsidRPr="00DE3BA6">
        <w:rPr>
          <w:rFonts w:asciiTheme="majorBidi" w:hAnsiTheme="majorBidi" w:cstheme="majorBidi"/>
        </w:rPr>
        <w:t xml:space="preserve"> Centre for Islamic Studies</w:t>
      </w:r>
      <w:r w:rsidR="0096496B" w:rsidRPr="00DE3BA6">
        <w:rPr>
          <w:rFonts w:asciiTheme="majorBidi" w:hAnsiTheme="majorBidi" w:cstheme="majorBidi"/>
        </w:rPr>
        <w:t xml:space="preserve"> in Istanbul</w:t>
      </w:r>
      <w:r w:rsidR="001619E5" w:rsidRPr="00DE3BA6">
        <w:rPr>
          <w:rFonts w:asciiTheme="majorBidi" w:hAnsiTheme="majorBidi" w:cstheme="majorBidi"/>
        </w:rPr>
        <w:t>, ISAM</w:t>
      </w:r>
      <w:r w:rsidRPr="00DE3BA6">
        <w:rPr>
          <w:rFonts w:asciiTheme="majorBidi" w:hAnsiTheme="majorBidi" w:cstheme="majorBidi"/>
        </w:rPr>
        <w:t xml:space="preserve"> (January</w:t>
      </w:r>
      <w:r w:rsidR="004E1DE9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April 2017)</w:t>
      </w:r>
      <w:r w:rsidR="00494677" w:rsidRPr="00DE3BA6">
        <w:rPr>
          <w:rFonts w:asciiTheme="majorBidi" w:hAnsiTheme="majorBidi" w:cstheme="majorBidi"/>
        </w:rPr>
        <w:t>.</w:t>
      </w:r>
    </w:p>
    <w:p w14:paraId="23221ECE" w14:textId="6DB6F6A9" w:rsidR="001619E5" w:rsidRPr="00DE3BA6" w:rsidRDefault="001619E5" w:rsidP="003C7CFA">
      <w:pPr>
        <w:ind w:left="720" w:hanging="18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Sabbatical Travel Grant to India:</w:t>
      </w:r>
      <w:r w:rsidR="00BC7DE9" w:rsidRPr="00DE3BA6">
        <w:rPr>
          <w:rFonts w:asciiTheme="majorBidi" w:hAnsiTheme="majorBidi" w:cstheme="majorBidi"/>
        </w:rPr>
        <w:t xml:space="preserve"> </w:t>
      </w:r>
      <w:r w:rsidR="00846AB2" w:rsidRPr="00DE3BA6">
        <w:rPr>
          <w:rFonts w:asciiTheme="majorBidi" w:hAnsiTheme="majorBidi" w:cstheme="majorBidi"/>
        </w:rPr>
        <w:t xml:space="preserve">International Institute of Islamic Thought </w:t>
      </w:r>
      <w:r w:rsidRPr="00DE3BA6">
        <w:rPr>
          <w:rFonts w:asciiTheme="majorBidi" w:hAnsiTheme="majorBidi" w:cstheme="majorBidi"/>
        </w:rPr>
        <w:t>Research Grant on</w:t>
      </w:r>
      <w:r w:rsidR="00480970" w:rsidRPr="00DE3BA6">
        <w:rPr>
          <w:rFonts w:asciiTheme="majorBidi" w:hAnsiTheme="majorBidi" w:cstheme="majorBidi"/>
          <w:i/>
          <w:iCs/>
        </w:rPr>
        <w:t xml:space="preserve"> </w:t>
      </w:r>
      <w:r w:rsidR="00480970" w:rsidRPr="00DE3BA6">
        <w:rPr>
          <w:rFonts w:asciiTheme="majorBidi" w:hAnsiTheme="majorBidi" w:cstheme="majorBidi"/>
        </w:rPr>
        <w:t>Muslim-Hindu Relations</w:t>
      </w:r>
      <w:r w:rsidR="00494677" w:rsidRPr="00DE3BA6">
        <w:rPr>
          <w:rFonts w:asciiTheme="majorBidi" w:hAnsiTheme="majorBidi" w:cstheme="majorBidi"/>
        </w:rPr>
        <w:t xml:space="preserve"> (March 2017).</w:t>
      </w:r>
    </w:p>
    <w:p w14:paraId="11393A8C" w14:textId="7EBB5ED7" w:rsidR="00C72D66" w:rsidRPr="00DE3BA6" w:rsidRDefault="00C72D66" w:rsidP="003C7CFA">
      <w:pPr>
        <w:ind w:left="720" w:hanging="18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Pillars Fund:</w:t>
      </w:r>
      <w:r w:rsidRPr="00DE3BA6">
        <w:rPr>
          <w:rFonts w:asciiTheme="majorBidi" w:hAnsiTheme="majorBidi" w:cstheme="majorBidi"/>
        </w:rPr>
        <w:t xml:space="preserve"> Grant Recipient (</w:t>
      </w:r>
      <w:r w:rsidR="00825213" w:rsidRPr="00DE3BA6">
        <w:rPr>
          <w:rFonts w:asciiTheme="majorBidi" w:hAnsiTheme="majorBidi" w:cstheme="majorBidi"/>
        </w:rPr>
        <w:t xml:space="preserve">Islamic Chaplaincy Program </w:t>
      </w:r>
      <w:r w:rsidRPr="00DE3BA6">
        <w:rPr>
          <w:rFonts w:asciiTheme="majorBidi" w:hAnsiTheme="majorBidi" w:cstheme="majorBidi"/>
        </w:rPr>
        <w:t>Educational Programming) (2017).</w:t>
      </w:r>
    </w:p>
    <w:p w14:paraId="07BE8ECA" w14:textId="612A6619" w:rsidR="003C1DA3" w:rsidRPr="00DE3BA6" w:rsidRDefault="00C72D66" w:rsidP="00883B27">
      <w:pPr>
        <w:ind w:left="720" w:hanging="18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lastRenderedPageBreak/>
        <w:t>Pillars Fund:</w:t>
      </w:r>
      <w:r w:rsidRPr="00DE3BA6">
        <w:rPr>
          <w:rFonts w:asciiTheme="majorBidi" w:hAnsiTheme="majorBidi" w:cstheme="majorBidi"/>
        </w:rPr>
        <w:t xml:space="preserve"> Grant Recipient (</w:t>
      </w:r>
      <w:r w:rsidR="00825213" w:rsidRPr="00DE3BA6">
        <w:rPr>
          <w:rFonts w:asciiTheme="majorBidi" w:hAnsiTheme="majorBidi" w:cstheme="majorBidi"/>
        </w:rPr>
        <w:t xml:space="preserve">Islamic Chaplaincy Program </w:t>
      </w:r>
      <w:r w:rsidRPr="00DE3BA6">
        <w:rPr>
          <w:rFonts w:asciiTheme="majorBidi" w:hAnsiTheme="majorBidi" w:cstheme="majorBidi"/>
        </w:rPr>
        <w:t>Educational Programming) (2016).</w:t>
      </w:r>
    </w:p>
    <w:p w14:paraId="329BB35C" w14:textId="60018F93" w:rsidR="00B0192B" w:rsidRPr="00DE3BA6" w:rsidRDefault="00B0192B" w:rsidP="00883B27">
      <w:pPr>
        <w:ind w:left="720" w:hanging="18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International Institute of Islamic Thought:</w:t>
      </w:r>
      <w:r w:rsidRPr="00DE3BA6">
        <w:rPr>
          <w:rFonts w:asciiTheme="majorBidi" w:hAnsiTheme="majorBidi" w:cstheme="majorBidi"/>
        </w:rPr>
        <w:t xml:space="preserve"> Monograph Publication Grant (2015)</w:t>
      </w:r>
    </w:p>
    <w:p w14:paraId="59B5B9FB" w14:textId="77777777" w:rsidR="003C7CFA" w:rsidRPr="00DE3BA6" w:rsidRDefault="003C7CFA" w:rsidP="003C7CFA">
      <w:pPr>
        <w:ind w:left="720" w:hanging="180"/>
        <w:jc w:val="both"/>
        <w:rPr>
          <w:rFonts w:asciiTheme="majorBidi" w:hAnsiTheme="majorBidi" w:cstheme="majorBidi"/>
        </w:rPr>
      </w:pPr>
    </w:p>
    <w:p w14:paraId="6EB98DAC" w14:textId="77777777" w:rsidR="008B63C6" w:rsidRPr="00DE3BA6" w:rsidRDefault="008B63C6" w:rsidP="00B755D9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7F3F0980" w14:textId="2648D51E" w:rsidR="00BE4F49" w:rsidRDefault="006B02F0" w:rsidP="000A0BAC">
      <w:pPr>
        <w:spacing w:after="12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 xml:space="preserve">CONFERENCES AND </w:t>
      </w:r>
      <w:r w:rsidR="00101838" w:rsidRPr="00DE3BA6">
        <w:rPr>
          <w:rFonts w:asciiTheme="majorBidi" w:hAnsiTheme="majorBidi" w:cstheme="majorBidi"/>
          <w:b/>
          <w:bCs/>
        </w:rPr>
        <w:t>PRES</w:t>
      </w:r>
      <w:r w:rsidRPr="00DE3BA6">
        <w:rPr>
          <w:rFonts w:asciiTheme="majorBidi" w:hAnsiTheme="majorBidi" w:cstheme="majorBidi"/>
          <w:b/>
          <w:bCs/>
        </w:rPr>
        <w:t xml:space="preserve">ENTATIONS </w:t>
      </w:r>
    </w:p>
    <w:p w14:paraId="53249D7D" w14:textId="50E05928" w:rsidR="00A50335" w:rsidRPr="00A9799C" w:rsidRDefault="00A9799C" w:rsidP="00A9799C">
      <w:pPr>
        <w:spacing w:after="120"/>
        <w:ind w:left="720"/>
        <w:jc w:val="both"/>
        <w:rPr>
          <w:rFonts w:asciiTheme="majorBidi" w:hAnsiTheme="majorBidi" w:cstheme="majorBidi"/>
        </w:rPr>
      </w:pPr>
      <w:r w:rsidRPr="00A9799C">
        <w:rPr>
          <w:rFonts w:asciiTheme="majorBidi" w:hAnsiTheme="majorBidi" w:cstheme="majorBidi"/>
        </w:rPr>
        <w:t xml:space="preserve">“Foundations of Islamic Metaphysics and Epistemology,” Oxford University/St. Anne’s College, United Kingdom; </w:t>
      </w:r>
      <w:r w:rsidRPr="00A9799C">
        <w:rPr>
          <w:rFonts w:asciiTheme="majorBidi" w:hAnsiTheme="majorBidi" w:cstheme="majorBidi"/>
        </w:rPr>
        <w:t>Aug</w:t>
      </w:r>
      <w:r>
        <w:rPr>
          <w:rFonts w:asciiTheme="majorBidi" w:hAnsiTheme="majorBidi" w:cstheme="majorBidi"/>
        </w:rPr>
        <w:t xml:space="preserve">ust </w:t>
      </w:r>
      <w:r w:rsidRPr="00A9799C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, 2022</w:t>
      </w:r>
      <w:r w:rsidRPr="00A9799C">
        <w:rPr>
          <w:rFonts w:asciiTheme="majorBidi" w:hAnsiTheme="majorBidi" w:cstheme="majorBidi"/>
        </w:rPr>
        <w:t xml:space="preserve"> </w:t>
      </w:r>
      <w:r w:rsidRPr="00A9799C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d</w:t>
      </w:r>
      <w:r w:rsidRPr="00A9799C">
        <w:rPr>
          <w:rFonts w:asciiTheme="majorBidi" w:hAnsiTheme="majorBidi" w:cstheme="majorBidi"/>
        </w:rPr>
        <w:t>iscussant)</w:t>
      </w:r>
    </w:p>
    <w:p w14:paraId="36646929" w14:textId="470399FE" w:rsidR="004C788D" w:rsidRPr="00A50335" w:rsidRDefault="00A50335" w:rsidP="00A50335">
      <w:pPr>
        <w:tabs>
          <w:tab w:val="left" w:pos="810"/>
        </w:tabs>
        <w:spacing w:after="120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A50335">
        <w:rPr>
          <w:rFonts w:asciiTheme="majorBidi" w:hAnsiTheme="majorBidi" w:cstheme="majorBidi"/>
        </w:rPr>
        <w:t xml:space="preserve">The </w:t>
      </w:r>
      <w:proofErr w:type="spellStart"/>
      <w:r w:rsidRPr="00A50335">
        <w:rPr>
          <w:rFonts w:asciiTheme="majorBidi" w:hAnsiTheme="majorBidi" w:cstheme="majorBidi"/>
        </w:rPr>
        <w:t>Ḥanafī</w:t>
      </w:r>
      <w:proofErr w:type="spellEnd"/>
      <w:r w:rsidRPr="00A50335">
        <w:rPr>
          <w:rFonts w:asciiTheme="majorBidi" w:hAnsiTheme="majorBidi" w:cstheme="majorBidi"/>
        </w:rPr>
        <w:t xml:space="preserve"> School: Texts, Authorities, and Practitioners</w:t>
      </w:r>
      <w:r>
        <w:rPr>
          <w:rFonts w:asciiTheme="majorBidi" w:hAnsiTheme="majorBidi" w:cstheme="majorBidi"/>
        </w:rPr>
        <w:t>,”</w:t>
      </w:r>
      <w:r w:rsidRPr="00A50335">
        <w:rPr>
          <w:rFonts w:asciiTheme="majorBidi" w:hAnsiTheme="majorBidi" w:cstheme="majorBidi"/>
        </w:rPr>
        <w:t xml:space="preserve"> International University of Sarajevo, Bosnia</w:t>
      </w:r>
      <w:r w:rsidR="00A9799C">
        <w:rPr>
          <w:rFonts w:asciiTheme="majorBidi" w:hAnsiTheme="majorBidi" w:cstheme="majorBidi"/>
        </w:rPr>
        <w:t>;</w:t>
      </w:r>
      <w:r w:rsidRPr="00A50335">
        <w:rPr>
          <w:rFonts w:asciiTheme="majorBidi" w:hAnsiTheme="majorBidi" w:cstheme="majorBidi"/>
        </w:rPr>
        <w:t xml:space="preserve"> June 2</w:t>
      </w:r>
      <w:r>
        <w:rPr>
          <w:rFonts w:asciiTheme="majorBidi" w:hAnsiTheme="majorBidi" w:cstheme="majorBidi"/>
        </w:rPr>
        <w:t>, 2022</w:t>
      </w:r>
      <w:r w:rsidRPr="00A50335">
        <w:rPr>
          <w:rFonts w:asciiTheme="majorBidi" w:hAnsiTheme="majorBidi" w:cstheme="majorBidi"/>
        </w:rPr>
        <w:t xml:space="preserve"> (</w:t>
      </w:r>
      <w:r w:rsidR="00A9799C">
        <w:rPr>
          <w:rFonts w:asciiTheme="majorBidi" w:hAnsiTheme="majorBidi" w:cstheme="majorBidi"/>
        </w:rPr>
        <w:t>r</w:t>
      </w:r>
      <w:r w:rsidRPr="00A50335">
        <w:rPr>
          <w:rFonts w:asciiTheme="majorBidi" w:hAnsiTheme="majorBidi" w:cstheme="majorBidi"/>
        </w:rPr>
        <w:t>espondent)</w:t>
      </w:r>
    </w:p>
    <w:p w14:paraId="6ECD288F" w14:textId="55391DCD" w:rsidR="00E93E01" w:rsidRPr="006960C4" w:rsidRDefault="00E93E01" w:rsidP="006960C4">
      <w:pPr>
        <w:spacing w:after="120"/>
        <w:ind w:left="720"/>
        <w:jc w:val="both"/>
        <w:rPr>
          <w:rFonts w:asciiTheme="majorBidi" w:hAnsiTheme="majorBidi" w:cstheme="majorBidi"/>
        </w:rPr>
      </w:pPr>
      <w:r w:rsidRPr="006960C4">
        <w:rPr>
          <w:rFonts w:asciiTheme="majorBidi" w:hAnsiTheme="majorBidi" w:cstheme="majorBidi"/>
        </w:rPr>
        <w:t>“</w:t>
      </w:r>
      <w:proofErr w:type="spellStart"/>
      <w:r w:rsidRPr="006960C4">
        <w:rPr>
          <w:rFonts w:asciiTheme="majorBidi" w:hAnsiTheme="majorBidi" w:cstheme="majorBidi"/>
        </w:rPr>
        <w:t>Prophetology</w:t>
      </w:r>
      <w:proofErr w:type="spellEnd"/>
      <w:r w:rsidRPr="006960C4">
        <w:rPr>
          <w:rFonts w:asciiTheme="majorBidi" w:hAnsiTheme="majorBidi" w:cstheme="majorBidi"/>
        </w:rPr>
        <w:t xml:space="preserve"> and the Modes of Transmission of Islamic Spiritual Care,” International Forum for Muslim Theology Seminar</w:t>
      </w:r>
      <w:r w:rsidR="006960C4" w:rsidRPr="006960C4">
        <w:rPr>
          <w:rFonts w:asciiTheme="majorBidi" w:hAnsiTheme="majorBidi" w:cstheme="majorBidi"/>
        </w:rPr>
        <w:t>;</w:t>
      </w:r>
      <w:r w:rsidRPr="006960C4">
        <w:rPr>
          <w:rFonts w:asciiTheme="majorBidi" w:hAnsiTheme="majorBidi" w:cstheme="majorBidi"/>
        </w:rPr>
        <w:t xml:space="preserve"> February</w:t>
      </w:r>
      <w:r w:rsidR="006960C4" w:rsidRPr="006960C4">
        <w:rPr>
          <w:rFonts w:asciiTheme="majorBidi" w:hAnsiTheme="majorBidi" w:cstheme="majorBidi"/>
        </w:rPr>
        <w:t xml:space="preserve"> 2022 (presenter). </w:t>
      </w:r>
    </w:p>
    <w:p w14:paraId="5BB4E8CB" w14:textId="7D506F19" w:rsidR="00BB2A63" w:rsidRPr="006960C4" w:rsidRDefault="00BB2A63" w:rsidP="006960C4">
      <w:pPr>
        <w:spacing w:after="120"/>
        <w:ind w:left="720"/>
        <w:jc w:val="both"/>
        <w:rPr>
          <w:rFonts w:asciiTheme="majorBidi" w:hAnsiTheme="majorBidi" w:cstheme="majorBidi"/>
        </w:rPr>
      </w:pPr>
      <w:r w:rsidRPr="006960C4">
        <w:rPr>
          <w:rFonts w:asciiTheme="majorBidi" w:hAnsiTheme="majorBidi" w:cstheme="majorBidi"/>
        </w:rPr>
        <w:t>“12 Principles of Muhammadan Spiritual Care,” Association of Muslim Chaplains Annual Conference; February, 2022</w:t>
      </w:r>
      <w:r w:rsidR="006960C4">
        <w:rPr>
          <w:rFonts w:asciiTheme="majorBidi" w:hAnsiTheme="majorBidi" w:cstheme="majorBidi"/>
        </w:rPr>
        <w:t xml:space="preserve"> (invited speaker)</w:t>
      </w:r>
      <w:r w:rsidRPr="006960C4">
        <w:rPr>
          <w:rFonts w:asciiTheme="majorBidi" w:hAnsiTheme="majorBidi" w:cstheme="majorBidi"/>
        </w:rPr>
        <w:t xml:space="preserve">. </w:t>
      </w:r>
    </w:p>
    <w:p w14:paraId="78F3FE7D" w14:textId="29044F92" w:rsidR="002D5F50" w:rsidRDefault="002D5F50" w:rsidP="00BB2A63">
      <w:pPr>
        <w:spacing w:after="120"/>
        <w:ind w:left="720"/>
        <w:jc w:val="both"/>
        <w:rPr>
          <w:rFonts w:asciiTheme="majorBidi" w:hAnsiTheme="majorBidi" w:cstheme="majorBidi"/>
        </w:rPr>
      </w:pPr>
      <w:r w:rsidRPr="00BB2A63">
        <w:rPr>
          <w:rFonts w:asciiTheme="majorBidi" w:hAnsiTheme="majorBidi" w:cstheme="majorBidi"/>
        </w:rPr>
        <w:t>“</w:t>
      </w:r>
      <w:proofErr w:type="spellStart"/>
      <w:r w:rsidRPr="00BB2A63">
        <w:rPr>
          <w:rFonts w:asciiTheme="majorBidi" w:hAnsiTheme="majorBidi" w:cstheme="majorBidi"/>
        </w:rPr>
        <w:t>Ath</w:t>
      </w:r>
      <w:r w:rsidRPr="00BB2A63">
        <w:t>ī</w:t>
      </w:r>
      <w:r w:rsidRPr="00BB2A63">
        <w:rPr>
          <w:rFonts w:asciiTheme="majorBidi" w:hAnsiTheme="majorBidi" w:cstheme="majorBidi"/>
        </w:rPr>
        <w:t>r</w:t>
      </w:r>
      <w:proofErr w:type="spellEnd"/>
      <w:r w:rsidRPr="00BB2A63">
        <w:rPr>
          <w:rFonts w:asciiTheme="majorBidi" w:hAnsiTheme="majorBidi" w:cstheme="majorBidi"/>
        </w:rPr>
        <w:t xml:space="preserve"> al-</w:t>
      </w:r>
      <w:proofErr w:type="spellStart"/>
      <w:r w:rsidRPr="00BB2A63">
        <w:rPr>
          <w:rFonts w:asciiTheme="majorBidi" w:hAnsiTheme="majorBidi" w:cstheme="majorBidi"/>
        </w:rPr>
        <w:t>D</w:t>
      </w:r>
      <w:r w:rsidRPr="00BB2A63">
        <w:t>ī</w:t>
      </w:r>
      <w:r w:rsidRPr="00BB2A63">
        <w:rPr>
          <w:rFonts w:asciiTheme="majorBidi" w:hAnsiTheme="majorBidi" w:cstheme="majorBidi"/>
        </w:rPr>
        <w:t>n</w:t>
      </w:r>
      <w:proofErr w:type="spellEnd"/>
      <w:r w:rsidRPr="00BB2A63">
        <w:rPr>
          <w:rFonts w:asciiTheme="majorBidi" w:hAnsiTheme="majorBidi" w:cstheme="majorBidi"/>
        </w:rPr>
        <w:t xml:space="preserve"> al-</w:t>
      </w:r>
      <w:proofErr w:type="spellStart"/>
      <w:r w:rsidRPr="00BB2A63">
        <w:rPr>
          <w:rFonts w:asciiTheme="majorBidi" w:hAnsiTheme="majorBidi" w:cstheme="majorBidi"/>
        </w:rPr>
        <w:t>Abhar</w:t>
      </w:r>
      <w:r w:rsidRPr="00BB2A63">
        <w:t>ī</w:t>
      </w:r>
      <w:proofErr w:type="spellEnd"/>
      <w:r w:rsidRPr="00BB2A63">
        <w:rPr>
          <w:rFonts w:asciiTheme="majorBidi" w:hAnsiTheme="majorBidi" w:cstheme="majorBidi"/>
        </w:rPr>
        <w:t xml:space="preserve"> and his role in the Development of Arabic Logic,” Association of Islamic Philosophy and Theology annual conference</w:t>
      </w:r>
      <w:r w:rsidR="00BB2A63" w:rsidRPr="00BB2A63">
        <w:rPr>
          <w:rFonts w:asciiTheme="majorBidi" w:hAnsiTheme="majorBidi" w:cstheme="majorBidi"/>
        </w:rPr>
        <w:t xml:space="preserve"> at </w:t>
      </w:r>
      <w:r w:rsidRPr="00BB2A63">
        <w:rPr>
          <w:rFonts w:asciiTheme="majorBidi" w:hAnsiTheme="majorBidi" w:cstheme="majorBidi"/>
        </w:rPr>
        <w:t>Harvard University</w:t>
      </w:r>
      <w:r w:rsidR="00BB2A63">
        <w:rPr>
          <w:rFonts w:asciiTheme="majorBidi" w:hAnsiTheme="majorBidi" w:cstheme="majorBidi"/>
        </w:rPr>
        <w:t>;</w:t>
      </w:r>
      <w:r w:rsidR="00BB2A63" w:rsidRPr="00BB2A63">
        <w:rPr>
          <w:rFonts w:asciiTheme="majorBidi" w:hAnsiTheme="majorBidi" w:cstheme="majorBidi"/>
        </w:rPr>
        <w:t xml:space="preserve"> </w:t>
      </w:r>
      <w:proofErr w:type="gramStart"/>
      <w:r w:rsidR="00BB2A63" w:rsidRPr="00BB2A63">
        <w:rPr>
          <w:rFonts w:asciiTheme="majorBidi" w:hAnsiTheme="majorBidi" w:cstheme="majorBidi"/>
        </w:rPr>
        <w:t>December,</w:t>
      </w:r>
      <w:proofErr w:type="gramEnd"/>
      <w:r w:rsidR="00BB2A63" w:rsidRPr="00BB2A63">
        <w:rPr>
          <w:rFonts w:asciiTheme="majorBidi" w:hAnsiTheme="majorBidi" w:cstheme="majorBidi"/>
        </w:rPr>
        <w:t xml:space="preserve"> 2021</w:t>
      </w:r>
      <w:r w:rsidR="00E93E01" w:rsidRPr="00BB2A63">
        <w:rPr>
          <w:rFonts w:asciiTheme="majorBidi" w:hAnsiTheme="majorBidi" w:cstheme="majorBidi"/>
        </w:rPr>
        <w:t>(invited</w:t>
      </w:r>
      <w:r w:rsidR="00E93E01">
        <w:rPr>
          <w:rFonts w:asciiTheme="majorBidi" w:hAnsiTheme="majorBidi" w:cstheme="majorBidi"/>
        </w:rPr>
        <w:t xml:space="preserve"> speaker</w:t>
      </w:r>
      <w:r w:rsidR="00E93E01" w:rsidRPr="00BB2A63">
        <w:rPr>
          <w:rFonts w:asciiTheme="majorBidi" w:hAnsiTheme="majorBidi" w:cstheme="majorBidi"/>
        </w:rPr>
        <w:t>)</w:t>
      </w:r>
      <w:r w:rsidR="00BB2A63" w:rsidRPr="00BB2A63">
        <w:rPr>
          <w:rFonts w:asciiTheme="majorBidi" w:hAnsiTheme="majorBidi" w:cstheme="majorBidi"/>
        </w:rPr>
        <w:t xml:space="preserve">. </w:t>
      </w:r>
    </w:p>
    <w:p w14:paraId="75F7AD0D" w14:textId="7932124D" w:rsidR="00BB2A63" w:rsidRPr="00BB2A63" w:rsidRDefault="00BB2A63" w:rsidP="00BB2A63">
      <w:pPr>
        <w:spacing w:after="120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“The Politicization of Interfaith Dialogue,” American Academy of Religion Annual Conference</w:t>
      </w:r>
      <w:r w:rsidR="00E93E01">
        <w:rPr>
          <w:rFonts w:asciiTheme="majorBidi" w:hAnsiTheme="majorBidi" w:cstheme="majorBidi"/>
        </w:rPr>
        <w:t xml:space="preserve">; November 2021 (presider). </w:t>
      </w:r>
    </w:p>
    <w:p w14:paraId="78BF6D90" w14:textId="11A5C392" w:rsidR="00C81307" w:rsidRPr="00DE3BA6" w:rsidRDefault="00C81307" w:rsidP="00DC05CF">
      <w:pPr>
        <w:spacing w:before="40" w:after="40"/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“Prayer Rituals in the Islamic Tradition,” University of Chicago Divinity School, Chicago; October 15, 2021.  </w:t>
      </w:r>
    </w:p>
    <w:p w14:paraId="163C282A" w14:textId="446F97C2" w:rsidR="00EE2F3B" w:rsidRPr="00DE3BA6" w:rsidRDefault="00EE2F3B" w:rsidP="00DC05CF">
      <w:pPr>
        <w:spacing w:before="40" w:after="40"/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Concordia Forum, Lisbon, Portugal; September 9-12, 2021 (</w:t>
      </w:r>
      <w:r w:rsidR="00BB0F7A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articipant)</w:t>
      </w:r>
      <w:r w:rsidR="00BB0F7A" w:rsidRPr="00DE3BA6">
        <w:rPr>
          <w:rFonts w:asciiTheme="majorBidi" w:hAnsiTheme="majorBidi" w:cstheme="majorBidi"/>
        </w:rPr>
        <w:t>.</w:t>
      </w:r>
    </w:p>
    <w:p w14:paraId="10C76039" w14:textId="7A03F9A1" w:rsidR="005D36D1" w:rsidRPr="00DE3BA6" w:rsidRDefault="005D36D1" w:rsidP="00DC05CF">
      <w:pPr>
        <w:spacing w:before="40" w:after="40"/>
        <w:ind w:left="1080" w:hanging="36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“Decolonizing the Field of Christian-Muslim Relations: Historical Frameworks, Premises, and Power Dynamics,”</w:t>
      </w:r>
      <w:r w:rsidR="007D60BC" w:rsidRPr="00DE3BA6">
        <w:rPr>
          <w:rFonts w:asciiTheme="majorBidi" w:hAnsiTheme="majorBidi" w:cstheme="majorBidi"/>
        </w:rPr>
        <w:t xml:space="preserve"> American Academy of Religion Conference; December 2020 (</w:t>
      </w:r>
      <w:r w:rsidR="00BB0F7A" w:rsidRPr="00DE3BA6">
        <w:rPr>
          <w:rFonts w:asciiTheme="majorBidi" w:hAnsiTheme="majorBidi" w:cstheme="majorBidi"/>
        </w:rPr>
        <w:t>p</w:t>
      </w:r>
      <w:r w:rsidR="007D60BC" w:rsidRPr="00DE3BA6">
        <w:rPr>
          <w:rFonts w:asciiTheme="majorBidi" w:hAnsiTheme="majorBidi" w:cstheme="majorBidi"/>
        </w:rPr>
        <w:t>anelist)</w:t>
      </w:r>
      <w:r w:rsidR="00BB0F7A" w:rsidRPr="00DE3BA6">
        <w:rPr>
          <w:rFonts w:asciiTheme="majorBidi" w:hAnsiTheme="majorBidi" w:cstheme="majorBidi"/>
        </w:rPr>
        <w:t>.</w:t>
      </w:r>
      <w:r w:rsidRPr="00DE3BA6">
        <w:rPr>
          <w:rFonts w:asciiTheme="majorBidi" w:hAnsiTheme="majorBidi" w:cstheme="majorBidi"/>
        </w:rPr>
        <w:t xml:space="preserve"> </w:t>
      </w:r>
    </w:p>
    <w:p w14:paraId="4EBE6049" w14:textId="1B3DC256" w:rsidR="00407ED4" w:rsidRPr="00DE3BA6" w:rsidRDefault="00407ED4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K-12 Teacher’s Institute at Dar al-Islam, Abiquiu, New Mexico; July </w:t>
      </w:r>
      <w:r w:rsidR="001D533A" w:rsidRPr="00DE3BA6">
        <w:rPr>
          <w:rFonts w:asciiTheme="majorBidi" w:hAnsiTheme="majorBidi" w:cstheme="majorBidi"/>
        </w:rPr>
        <w:t>6</w:t>
      </w:r>
      <w:r w:rsidRPr="00DE3BA6">
        <w:rPr>
          <w:rFonts w:asciiTheme="majorBidi" w:hAnsiTheme="majorBidi" w:cstheme="majorBidi"/>
        </w:rPr>
        <w:t>–1</w:t>
      </w:r>
      <w:r w:rsidR="001D533A" w:rsidRPr="00DE3BA6">
        <w:rPr>
          <w:rFonts w:asciiTheme="majorBidi" w:hAnsiTheme="majorBidi" w:cstheme="majorBidi"/>
        </w:rPr>
        <w:t>4</w:t>
      </w:r>
      <w:r w:rsidRPr="00DE3BA6">
        <w:rPr>
          <w:rFonts w:asciiTheme="majorBidi" w:hAnsiTheme="majorBidi" w:cstheme="majorBidi"/>
        </w:rPr>
        <w:t xml:space="preserve">, 2020 (instructor of Islamic Studies).  </w:t>
      </w:r>
    </w:p>
    <w:p w14:paraId="2B5510DF" w14:textId="31E28F26" w:rsidR="00F15770" w:rsidRPr="00DE3BA6" w:rsidRDefault="000D4D35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“Analysis from the Point of View of Islamic Law and Ethics,” </w:t>
      </w:r>
      <w:proofErr w:type="spellStart"/>
      <w:r w:rsidR="00F15770" w:rsidRPr="00DE3BA6">
        <w:rPr>
          <w:rFonts w:asciiTheme="majorBidi" w:hAnsiTheme="majorBidi" w:cstheme="majorBidi"/>
        </w:rPr>
        <w:t>Hurma</w:t>
      </w:r>
      <w:proofErr w:type="spellEnd"/>
      <w:r w:rsidR="00F15770" w:rsidRPr="00DE3BA6">
        <w:rPr>
          <w:rFonts w:asciiTheme="majorBidi" w:hAnsiTheme="majorBidi" w:cstheme="majorBidi"/>
        </w:rPr>
        <w:t xml:space="preserve"> Project Research Conference, </w:t>
      </w:r>
      <w:r w:rsidRPr="00DE3BA6">
        <w:rPr>
          <w:rFonts w:asciiTheme="majorBidi" w:hAnsiTheme="majorBidi" w:cstheme="majorBidi"/>
        </w:rPr>
        <w:t xml:space="preserve">Chicago; January </w:t>
      </w:r>
      <w:r w:rsidR="000F0E22" w:rsidRPr="00DE3BA6">
        <w:rPr>
          <w:rFonts w:asciiTheme="majorBidi" w:hAnsiTheme="majorBidi" w:cstheme="majorBidi"/>
        </w:rPr>
        <w:t xml:space="preserve">11, 2020 </w:t>
      </w:r>
      <w:r w:rsidRPr="00DE3BA6">
        <w:rPr>
          <w:rFonts w:asciiTheme="majorBidi" w:hAnsiTheme="majorBidi" w:cstheme="majorBidi"/>
        </w:rPr>
        <w:t>(</w:t>
      </w:r>
      <w:r w:rsidR="00BB0F7A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resider)</w:t>
      </w:r>
      <w:r w:rsidR="00BB0F7A" w:rsidRPr="00DE3BA6">
        <w:rPr>
          <w:rFonts w:asciiTheme="majorBidi" w:hAnsiTheme="majorBidi" w:cstheme="majorBidi"/>
        </w:rPr>
        <w:t>.</w:t>
      </w:r>
    </w:p>
    <w:p w14:paraId="15306D0B" w14:textId="669135F6" w:rsidR="007D60BC" w:rsidRPr="00DE3BA6" w:rsidRDefault="007D60BC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International Institute of Islamic Thought Winter Program, January 6-7, 2020 (</w:t>
      </w:r>
      <w:r w:rsidR="00EF41D3" w:rsidRPr="00DE3BA6">
        <w:rPr>
          <w:rFonts w:asciiTheme="majorBidi" w:hAnsiTheme="majorBidi" w:cstheme="majorBidi"/>
        </w:rPr>
        <w:t>faculty i</w:t>
      </w:r>
      <w:r w:rsidRPr="00DE3BA6">
        <w:rPr>
          <w:rFonts w:asciiTheme="majorBidi" w:hAnsiTheme="majorBidi" w:cstheme="majorBidi"/>
        </w:rPr>
        <w:t>nstructor)</w:t>
      </w:r>
    </w:p>
    <w:p w14:paraId="4FBDB493" w14:textId="5B9A725B" w:rsidR="00CA07B3" w:rsidRPr="00DE3BA6" w:rsidRDefault="00CA07B3" w:rsidP="00DC05CF">
      <w:pPr>
        <w:spacing w:before="40" w:after="40"/>
        <w:ind w:left="1080" w:hanging="36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“Pedagogies of Interreligious Studies Workshop,” American Academy of Religion, San Diego; November 25, 2019 (facilitator</w:t>
      </w:r>
      <w:r w:rsidR="00D14D74" w:rsidRPr="00DE3BA6">
        <w:rPr>
          <w:rFonts w:asciiTheme="majorBidi" w:hAnsiTheme="majorBidi" w:cstheme="majorBidi"/>
        </w:rPr>
        <w:t>/speaker</w:t>
      </w:r>
      <w:r w:rsidRPr="00DE3BA6">
        <w:rPr>
          <w:rFonts w:asciiTheme="majorBidi" w:hAnsiTheme="majorBidi" w:cstheme="majorBidi"/>
        </w:rPr>
        <w:t>)</w:t>
      </w:r>
      <w:r w:rsidR="00BB0F7A" w:rsidRPr="00DE3BA6">
        <w:rPr>
          <w:rFonts w:asciiTheme="majorBidi" w:hAnsiTheme="majorBidi" w:cstheme="majorBidi"/>
        </w:rPr>
        <w:t>.</w:t>
      </w:r>
    </w:p>
    <w:p w14:paraId="5EF477FE" w14:textId="4F21E6D2" w:rsidR="00CA07B3" w:rsidRPr="00DE3BA6" w:rsidRDefault="00CA07B3" w:rsidP="00DC05CF">
      <w:pPr>
        <w:spacing w:before="40" w:after="40"/>
        <w:ind w:left="1080" w:hanging="36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“Decolonizing and Resetting the Interfaith Table,” American Academy of Religion, San Diego; November 25, 2019 (presider)</w:t>
      </w:r>
      <w:r w:rsidR="00BB0F7A" w:rsidRPr="00DE3BA6">
        <w:rPr>
          <w:rFonts w:asciiTheme="majorBidi" w:hAnsiTheme="majorBidi" w:cstheme="majorBidi"/>
        </w:rPr>
        <w:t>.</w:t>
      </w:r>
    </w:p>
    <w:p w14:paraId="2659FF13" w14:textId="62A0F75B" w:rsidR="00CA07B3" w:rsidRPr="00DE3BA6" w:rsidRDefault="00CA07B3" w:rsidP="00DC05CF">
      <w:pPr>
        <w:spacing w:before="40" w:after="40"/>
        <w:ind w:left="1080" w:hanging="36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“Muslim and Jewish Perspectives on Diversity and Inclusion,” Reconstructionist Rabbinical College, Philadelphia; October 30, 2019 (speaker)</w:t>
      </w:r>
      <w:r w:rsidR="00BB0F7A" w:rsidRPr="00DE3BA6">
        <w:rPr>
          <w:rFonts w:asciiTheme="majorBidi" w:hAnsiTheme="majorBidi" w:cstheme="majorBidi"/>
        </w:rPr>
        <w:t>.</w:t>
      </w:r>
    </w:p>
    <w:p w14:paraId="307987C8" w14:textId="3807831A" w:rsidR="004329F4" w:rsidRPr="00DE3BA6" w:rsidRDefault="004329F4" w:rsidP="00DC05CF">
      <w:pPr>
        <w:spacing w:before="40" w:after="40"/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Concordia Forum, Toronto, Canada; October 3-6, 2019 (</w:t>
      </w:r>
      <w:r w:rsidR="00BB0F7A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articipant)</w:t>
      </w:r>
      <w:r w:rsidR="00BB0F7A" w:rsidRPr="00DE3BA6">
        <w:rPr>
          <w:rFonts w:asciiTheme="majorBidi" w:hAnsiTheme="majorBidi" w:cstheme="majorBidi"/>
        </w:rPr>
        <w:t>.</w:t>
      </w:r>
    </w:p>
    <w:p w14:paraId="7C581B18" w14:textId="175E30D8" w:rsidR="000C6DC3" w:rsidRPr="00DE3BA6" w:rsidRDefault="000C6DC3" w:rsidP="00DC05CF">
      <w:pPr>
        <w:spacing w:before="40" w:after="40"/>
        <w:ind w:left="1170" w:hanging="45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“Christian-Muslim Engagement in Chicago: Past, Present, Future” (Lutheran School of Theology at Chicago); September 20, 2019</w:t>
      </w:r>
      <w:r w:rsidR="00DE694A" w:rsidRPr="00DE3BA6">
        <w:rPr>
          <w:rFonts w:asciiTheme="majorBidi" w:hAnsiTheme="majorBidi" w:cstheme="majorBidi"/>
        </w:rPr>
        <w:t xml:space="preserve"> (keynote speaker)</w:t>
      </w:r>
      <w:r w:rsidRPr="00DE3BA6">
        <w:rPr>
          <w:rFonts w:asciiTheme="majorBidi" w:hAnsiTheme="majorBidi" w:cstheme="majorBidi"/>
        </w:rPr>
        <w:t>.</w:t>
      </w:r>
    </w:p>
    <w:p w14:paraId="558F0438" w14:textId="6911411A" w:rsidR="0049407A" w:rsidRPr="00DE3BA6" w:rsidRDefault="000C6DC3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r w:rsidR="0049407A" w:rsidRPr="00DE3BA6">
        <w:rPr>
          <w:rFonts w:asciiTheme="majorBidi" w:hAnsiTheme="majorBidi" w:cstheme="majorBidi"/>
        </w:rPr>
        <w:t xml:space="preserve">Foundational Principles of Islamic Ethics </w:t>
      </w:r>
      <w:r w:rsidR="004E1DE9" w:rsidRPr="00DE3BA6">
        <w:rPr>
          <w:rFonts w:asciiTheme="majorBidi" w:hAnsiTheme="majorBidi" w:cstheme="majorBidi"/>
        </w:rPr>
        <w:t xml:space="preserve">Found </w:t>
      </w:r>
      <w:r w:rsidR="0049407A" w:rsidRPr="00DE3BA6">
        <w:rPr>
          <w:rFonts w:asciiTheme="majorBidi" w:hAnsiTheme="majorBidi" w:cstheme="majorBidi"/>
        </w:rPr>
        <w:t>in the Legal Maxims</w:t>
      </w:r>
      <w:r w:rsidRPr="00DE3BA6">
        <w:rPr>
          <w:rFonts w:asciiTheme="majorBidi" w:hAnsiTheme="majorBidi" w:cstheme="majorBidi"/>
        </w:rPr>
        <w:t>”</w:t>
      </w:r>
      <w:r w:rsidR="0049407A" w:rsidRPr="00DE3BA6">
        <w:rPr>
          <w:rFonts w:asciiTheme="majorBidi" w:hAnsiTheme="majorBidi" w:cstheme="majorBidi"/>
        </w:rPr>
        <w:t xml:space="preserve"> (</w:t>
      </w:r>
      <w:proofErr w:type="spellStart"/>
      <w:r w:rsidR="0049407A" w:rsidRPr="00DE3BA6">
        <w:rPr>
          <w:rFonts w:asciiTheme="majorBidi" w:hAnsiTheme="majorBidi" w:cstheme="majorBidi"/>
          <w:i/>
          <w:iCs/>
        </w:rPr>
        <w:t>Qawāʿid</w:t>
      </w:r>
      <w:proofErr w:type="spellEnd"/>
      <w:r w:rsidR="0049407A" w:rsidRPr="00DE3BA6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49407A" w:rsidRPr="00DE3BA6">
        <w:rPr>
          <w:rFonts w:asciiTheme="majorBidi" w:hAnsiTheme="majorBidi" w:cstheme="majorBidi"/>
          <w:i/>
          <w:iCs/>
        </w:rPr>
        <w:t>fiqhiyya</w:t>
      </w:r>
      <w:proofErr w:type="spellEnd"/>
      <w:r w:rsidR="0049407A" w:rsidRPr="00DE3BA6">
        <w:rPr>
          <w:rFonts w:asciiTheme="majorBidi" w:hAnsiTheme="majorBidi" w:cstheme="majorBidi"/>
        </w:rPr>
        <w:t>), Georgetown University, Washington</w:t>
      </w:r>
      <w:r w:rsidR="004E1DE9" w:rsidRPr="00DE3BA6">
        <w:rPr>
          <w:rFonts w:asciiTheme="majorBidi" w:hAnsiTheme="majorBidi" w:cstheme="majorBidi"/>
        </w:rPr>
        <w:t>,</w:t>
      </w:r>
      <w:r w:rsidR="0049407A" w:rsidRPr="00DE3BA6">
        <w:rPr>
          <w:rFonts w:asciiTheme="majorBidi" w:hAnsiTheme="majorBidi" w:cstheme="majorBidi"/>
        </w:rPr>
        <w:t xml:space="preserve"> DC; July 25, 2019</w:t>
      </w:r>
      <w:r w:rsidR="00B82108" w:rsidRPr="00DE3BA6">
        <w:rPr>
          <w:rFonts w:asciiTheme="majorBidi" w:hAnsiTheme="majorBidi" w:cstheme="majorBidi"/>
        </w:rPr>
        <w:t xml:space="preserve"> (speaker)</w:t>
      </w:r>
      <w:r w:rsidR="0049407A" w:rsidRPr="00DE3BA6">
        <w:rPr>
          <w:rFonts w:asciiTheme="majorBidi" w:hAnsiTheme="majorBidi" w:cstheme="majorBidi"/>
        </w:rPr>
        <w:t xml:space="preserve">.  </w:t>
      </w:r>
    </w:p>
    <w:p w14:paraId="078306F0" w14:textId="4A587267" w:rsidR="000918E6" w:rsidRPr="00DE3BA6" w:rsidRDefault="00BE4F49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lastRenderedPageBreak/>
        <w:t xml:space="preserve">K-12 Teacher’s Institute at Dar al-Islam, </w:t>
      </w:r>
      <w:r w:rsidR="00B0192B" w:rsidRPr="00DE3BA6">
        <w:rPr>
          <w:rFonts w:asciiTheme="majorBidi" w:hAnsiTheme="majorBidi" w:cstheme="majorBidi"/>
        </w:rPr>
        <w:t xml:space="preserve">Abiquiu, </w:t>
      </w:r>
      <w:r w:rsidR="00D4714E" w:rsidRPr="00DE3BA6">
        <w:rPr>
          <w:rFonts w:asciiTheme="majorBidi" w:hAnsiTheme="majorBidi" w:cstheme="majorBidi"/>
        </w:rPr>
        <w:t>N</w:t>
      </w:r>
      <w:r w:rsidR="00B0192B" w:rsidRPr="00DE3BA6">
        <w:rPr>
          <w:rFonts w:asciiTheme="majorBidi" w:hAnsiTheme="majorBidi" w:cstheme="majorBidi"/>
        </w:rPr>
        <w:t xml:space="preserve">ew </w:t>
      </w:r>
      <w:r w:rsidR="00D4714E" w:rsidRPr="00DE3BA6">
        <w:rPr>
          <w:rFonts w:asciiTheme="majorBidi" w:hAnsiTheme="majorBidi" w:cstheme="majorBidi"/>
        </w:rPr>
        <w:t>M</w:t>
      </w:r>
      <w:r w:rsidR="00B0192B" w:rsidRPr="00DE3BA6">
        <w:rPr>
          <w:rFonts w:asciiTheme="majorBidi" w:hAnsiTheme="majorBidi" w:cstheme="majorBidi"/>
        </w:rPr>
        <w:t>exico</w:t>
      </w:r>
      <w:r w:rsidRPr="00DE3BA6">
        <w:rPr>
          <w:rFonts w:asciiTheme="majorBidi" w:hAnsiTheme="majorBidi" w:cstheme="majorBidi"/>
        </w:rPr>
        <w:t>; July 10</w:t>
      </w:r>
      <w:r w:rsidR="004E1DE9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17, 2019</w:t>
      </w:r>
      <w:r w:rsidR="0040083E" w:rsidRPr="00DE3BA6">
        <w:rPr>
          <w:rFonts w:asciiTheme="majorBidi" w:hAnsiTheme="majorBidi" w:cstheme="majorBidi"/>
        </w:rPr>
        <w:t xml:space="preserve"> (</w:t>
      </w:r>
      <w:r w:rsidR="00B0192B" w:rsidRPr="00DE3BA6">
        <w:rPr>
          <w:rFonts w:asciiTheme="majorBidi" w:hAnsiTheme="majorBidi" w:cstheme="majorBidi"/>
        </w:rPr>
        <w:t>i</w:t>
      </w:r>
      <w:r w:rsidR="0040083E" w:rsidRPr="00DE3BA6">
        <w:rPr>
          <w:rFonts w:asciiTheme="majorBidi" w:hAnsiTheme="majorBidi" w:cstheme="majorBidi"/>
        </w:rPr>
        <w:t xml:space="preserve">nstructor of Islamic </w:t>
      </w:r>
      <w:r w:rsidR="00B0192B" w:rsidRPr="00DE3BA6">
        <w:rPr>
          <w:rFonts w:asciiTheme="majorBidi" w:hAnsiTheme="majorBidi" w:cstheme="majorBidi"/>
        </w:rPr>
        <w:t>s</w:t>
      </w:r>
      <w:r w:rsidR="0040083E" w:rsidRPr="00DE3BA6">
        <w:rPr>
          <w:rFonts w:asciiTheme="majorBidi" w:hAnsiTheme="majorBidi" w:cstheme="majorBidi"/>
        </w:rPr>
        <w:t>tudies)</w:t>
      </w:r>
      <w:r w:rsidRPr="00DE3BA6">
        <w:rPr>
          <w:rFonts w:asciiTheme="majorBidi" w:hAnsiTheme="majorBidi" w:cstheme="majorBidi"/>
        </w:rPr>
        <w:t xml:space="preserve">. </w:t>
      </w:r>
    </w:p>
    <w:p w14:paraId="2060EF67" w14:textId="68819CDE" w:rsidR="000918E6" w:rsidRPr="00DE3BA6" w:rsidRDefault="00A45312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“Centering Women in Interpretations of Islamic Scriptures in Light of Sunni and Shia Jurisprudence</w:t>
      </w:r>
      <w:r w:rsidR="00922C87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>” Family and Gender Research Center, Qom, Iran</w:t>
      </w:r>
      <w:r w:rsidR="0049407A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June 10, 2019</w:t>
      </w:r>
      <w:r w:rsidR="00922C87" w:rsidRPr="00DE3BA6">
        <w:rPr>
          <w:rFonts w:asciiTheme="majorBidi" w:hAnsiTheme="majorBidi" w:cstheme="majorBidi"/>
        </w:rPr>
        <w:t xml:space="preserve"> (</w:t>
      </w:r>
      <w:r w:rsidR="00B0192B" w:rsidRPr="00DE3BA6">
        <w:rPr>
          <w:rFonts w:asciiTheme="majorBidi" w:hAnsiTheme="majorBidi" w:cstheme="majorBidi"/>
        </w:rPr>
        <w:t>keynote</w:t>
      </w:r>
      <w:r w:rsidR="00922C87" w:rsidRPr="00DE3BA6">
        <w:rPr>
          <w:rFonts w:asciiTheme="majorBidi" w:hAnsiTheme="majorBidi" w:cstheme="majorBidi"/>
        </w:rPr>
        <w:t xml:space="preserve"> speaker)</w:t>
      </w:r>
      <w:r w:rsidRPr="00DE3BA6">
        <w:rPr>
          <w:rFonts w:asciiTheme="majorBidi" w:hAnsiTheme="majorBidi" w:cstheme="majorBidi"/>
        </w:rPr>
        <w:t xml:space="preserve">. </w:t>
      </w:r>
    </w:p>
    <w:p w14:paraId="6DE44788" w14:textId="6F7EA912" w:rsidR="003875D3" w:rsidRPr="00DE3BA6" w:rsidRDefault="00475788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Book Talk: “The Emergence of Early Sufi Piety and Sunni Scholasticism,”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E3BA6">
        <w:rPr>
          <w:rFonts w:asciiTheme="majorBidi" w:hAnsiTheme="majorBidi" w:cstheme="majorBidi"/>
        </w:rPr>
        <w:t>Diyanet</w:t>
      </w:r>
      <w:proofErr w:type="spellEnd"/>
      <w:r w:rsidRPr="00DE3BA6">
        <w:rPr>
          <w:rFonts w:asciiTheme="majorBidi" w:hAnsiTheme="majorBidi" w:cstheme="majorBidi"/>
        </w:rPr>
        <w:t xml:space="preserve"> Center of America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Maryland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April 26, 2019</w:t>
      </w:r>
      <w:r w:rsidR="00B82108" w:rsidRPr="00DE3BA6">
        <w:rPr>
          <w:rFonts w:asciiTheme="majorBidi" w:hAnsiTheme="majorBidi" w:cstheme="majorBidi"/>
        </w:rPr>
        <w:t xml:space="preserve"> (speaker)</w:t>
      </w:r>
      <w:r w:rsidRPr="00DE3BA6">
        <w:rPr>
          <w:rFonts w:asciiTheme="majorBidi" w:hAnsiTheme="majorBidi" w:cstheme="majorBidi"/>
        </w:rPr>
        <w:t>.</w:t>
      </w:r>
    </w:p>
    <w:p w14:paraId="1C5C9D00" w14:textId="69ADF80B" w:rsidR="003875D3" w:rsidRPr="00DE3BA6" w:rsidRDefault="004A37D5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“Images of Jesus in the Bible and the Qur’an,”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(Muslim-Presbyterian Dialogue Series) Chicago Islamic Organizations of Greater Chicago (CIOGC)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Chicago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March 8, 2019</w:t>
      </w:r>
      <w:r w:rsidR="00B84D2F" w:rsidRPr="00DE3BA6">
        <w:rPr>
          <w:rFonts w:asciiTheme="majorBidi" w:hAnsiTheme="majorBidi" w:cstheme="majorBidi"/>
        </w:rPr>
        <w:t xml:space="preserve"> (</w:t>
      </w:r>
      <w:r w:rsidR="00B82108" w:rsidRPr="00DE3BA6">
        <w:rPr>
          <w:rFonts w:asciiTheme="majorBidi" w:hAnsiTheme="majorBidi" w:cstheme="majorBidi"/>
        </w:rPr>
        <w:t>speaker</w:t>
      </w:r>
      <w:r w:rsidR="00B84D2F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</w:rPr>
        <w:t xml:space="preserve">. </w:t>
      </w:r>
    </w:p>
    <w:p w14:paraId="08FDD28A" w14:textId="6F1ED5F6" w:rsidR="003875D3" w:rsidRPr="00DE3BA6" w:rsidRDefault="00475788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Book Talk: “The Emergence of Early Sufi Piety and Sunni Scholasticism,”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American Islamic College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Chicago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February 12, 2019</w:t>
      </w:r>
      <w:r w:rsidR="004F602F" w:rsidRPr="00DE3BA6">
        <w:rPr>
          <w:rFonts w:asciiTheme="majorBidi" w:hAnsiTheme="majorBidi" w:cstheme="majorBidi"/>
        </w:rPr>
        <w:t xml:space="preserve"> (</w:t>
      </w:r>
      <w:r w:rsidR="00B82108" w:rsidRPr="00DE3BA6">
        <w:rPr>
          <w:rFonts w:asciiTheme="majorBidi" w:hAnsiTheme="majorBidi" w:cstheme="majorBidi"/>
        </w:rPr>
        <w:t>speaker</w:t>
      </w:r>
      <w:r w:rsidR="004F602F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</w:rPr>
        <w:t>.</w:t>
      </w:r>
    </w:p>
    <w:p w14:paraId="6BB038AF" w14:textId="37B577B7" w:rsidR="003875D3" w:rsidRPr="00DE3BA6" w:rsidRDefault="000918E6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Leadership of Visit to Bedford Hills Women’s Correctional Facility and Sing-Sing Maximum Security Prisons with Delegates from Singapore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New York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February 7, 2019.   </w:t>
      </w:r>
    </w:p>
    <w:p w14:paraId="4F337B94" w14:textId="405FD71E" w:rsidR="003875D3" w:rsidRPr="00DE3BA6" w:rsidRDefault="005D5229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“Aspects of Training and Practice of </w:t>
      </w:r>
      <w:r w:rsidR="000918E6" w:rsidRPr="00DE3BA6">
        <w:rPr>
          <w:rFonts w:asciiTheme="majorBidi" w:hAnsiTheme="majorBidi" w:cstheme="majorBidi"/>
        </w:rPr>
        <w:t>Islamic Chaplaincy</w:t>
      </w:r>
      <w:r w:rsidRPr="00DE3BA6">
        <w:rPr>
          <w:rFonts w:asciiTheme="majorBidi" w:hAnsiTheme="majorBidi" w:cstheme="majorBidi"/>
        </w:rPr>
        <w:t xml:space="preserve"> in the United States,”</w:t>
      </w:r>
      <w:r w:rsidR="000918E6"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(</w:t>
      </w:r>
      <w:r w:rsidR="00F37D8F" w:rsidRPr="00DE3BA6">
        <w:rPr>
          <w:rFonts w:asciiTheme="majorBidi" w:hAnsiTheme="majorBidi" w:cstheme="majorBidi"/>
        </w:rPr>
        <w:t xml:space="preserve">presentation </w:t>
      </w:r>
      <w:r w:rsidR="000918E6" w:rsidRPr="00DE3BA6">
        <w:rPr>
          <w:rFonts w:asciiTheme="majorBidi" w:hAnsiTheme="majorBidi" w:cstheme="majorBidi"/>
        </w:rPr>
        <w:t>to visiting members of Singapore parliament and Muslim Religious Council of Singapore)</w:t>
      </w:r>
      <w:r w:rsidR="008B148C" w:rsidRPr="00DE3BA6">
        <w:rPr>
          <w:rFonts w:asciiTheme="majorBidi" w:hAnsiTheme="majorBidi" w:cstheme="majorBidi"/>
        </w:rPr>
        <w:t>,</w:t>
      </w:r>
      <w:r w:rsidR="000918E6"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</w:rPr>
        <w:t>Chicago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</w:t>
      </w:r>
      <w:r w:rsidR="000918E6" w:rsidRPr="00DE3BA6">
        <w:rPr>
          <w:rFonts w:asciiTheme="majorBidi" w:hAnsiTheme="majorBidi" w:cstheme="majorBidi"/>
        </w:rPr>
        <w:t>February 4, 2019</w:t>
      </w:r>
      <w:r w:rsidR="00531B04" w:rsidRPr="00DE3BA6">
        <w:rPr>
          <w:rFonts w:asciiTheme="majorBidi" w:hAnsiTheme="majorBidi" w:cstheme="majorBidi"/>
        </w:rPr>
        <w:t xml:space="preserve"> (speaker)</w:t>
      </w:r>
      <w:r w:rsidR="000918E6" w:rsidRPr="00DE3BA6">
        <w:rPr>
          <w:rFonts w:asciiTheme="majorBidi" w:hAnsiTheme="majorBidi" w:cstheme="majorBidi"/>
        </w:rPr>
        <w:t>.</w:t>
      </w:r>
    </w:p>
    <w:p w14:paraId="3A6F6928" w14:textId="0F713021" w:rsidR="00565EF6" w:rsidRPr="00DE3BA6" w:rsidRDefault="00565EF6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Introduction to Islam Presentation for </w:t>
      </w:r>
      <w:r w:rsidRPr="00DE3BA6">
        <w:rPr>
          <w:rFonts w:asciiTheme="majorBidi" w:hAnsiTheme="majorBidi" w:cstheme="majorBidi"/>
          <w:color w:val="222222"/>
        </w:rPr>
        <w:t>“Shoulder to Shoulder Campaign</w:t>
      </w:r>
      <w:r w:rsidR="00B2745F" w:rsidRPr="00DE3BA6">
        <w:rPr>
          <w:rFonts w:asciiTheme="majorBidi" w:hAnsiTheme="majorBidi" w:cstheme="majorBidi"/>
          <w:color w:val="222222"/>
        </w:rPr>
        <w:t>”</w:t>
      </w:r>
      <w:r w:rsidRPr="00DE3BA6">
        <w:rPr>
          <w:rFonts w:asciiTheme="majorBidi" w:hAnsiTheme="majorBidi" w:cstheme="majorBidi"/>
          <w:color w:val="222222"/>
        </w:rPr>
        <w:t xml:space="preserve"> and </w:t>
      </w:r>
      <w:r w:rsidR="00B2745F" w:rsidRPr="00DE3BA6">
        <w:rPr>
          <w:rFonts w:asciiTheme="majorBidi" w:hAnsiTheme="majorBidi" w:cstheme="majorBidi"/>
          <w:color w:val="222222"/>
        </w:rPr>
        <w:t>“</w:t>
      </w:r>
      <w:r w:rsidRPr="00DE3BA6">
        <w:rPr>
          <w:rFonts w:asciiTheme="majorBidi" w:hAnsiTheme="majorBidi" w:cstheme="majorBidi"/>
          <w:color w:val="222222"/>
        </w:rPr>
        <w:t>Center for Christian-Muslin Engagement at Lutheran School of Theology at Chicago</w:t>
      </w:r>
      <w:r w:rsidR="008B148C" w:rsidRPr="00DE3BA6">
        <w:rPr>
          <w:rFonts w:asciiTheme="majorBidi" w:hAnsiTheme="majorBidi" w:cstheme="majorBidi"/>
          <w:color w:val="222222"/>
        </w:rPr>
        <w:t>,</w:t>
      </w:r>
      <w:r w:rsidRPr="00DE3BA6">
        <w:rPr>
          <w:rFonts w:asciiTheme="majorBidi" w:hAnsiTheme="majorBidi" w:cstheme="majorBidi"/>
          <w:color w:val="222222"/>
        </w:rPr>
        <w:t>” sponsored weekend educational retreat, Chicago suburbs</w:t>
      </w:r>
      <w:r w:rsidR="008B148C" w:rsidRPr="00DE3BA6">
        <w:rPr>
          <w:rFonts w:asciiTheme="majorBidi" w:hAnsiTheme="majorBidi" w:cstheme="majorBidi"/>
          <w:color w:val="222222"/>
        </w:rPr>
        <w:t>;</w:t>
      </w:r>
      <w:r w:rsidRPr="00DE3BA6">
        <w:rPr>
          <w:rFonts w:asciiTheme="majorBidi" w:hAnsiTheme="majorBidi" w:cstheme="majorBidi"/>
          <w:color w:val="222222"/>
        </w:rPr>
        <w:t xml:space="preserve"> February 2, 2019</w:t>
      </w:r>
      <w:r w:rsidR="00531B04" w:rsidRPr="00DE3BA6">
        <w:rPr>
          <w:rFonts w:asciiTheme="majorBidi" w:hAnsiTheme="majorBidi" w:cstheme="majorBidi"/>
          <w:color w:val="222222"/>
        </w:rPr>
        <w:t xml:space="preserve"> (speaker)</w:t>
      </w:r>
      <w:r w:rsidRPr="00DE3BA6">
        <w:rPr>
          <w:rFonts w:asciiTheme="majorBidi" w:hAnsiTheme="majorBidi" w:cstheme="majorBidi"/>
          <w:color w:val="222222"/>
        </w:rPr>
        <w:t xml:space="preserve">.  </w:t>
      </w:r>
    </w:p>
    <w:p w14:paraId="008F81FD" w14:textId="545DD5B7" w:rsidR="008B6C74" w:rsidRPr="00DE3BA6" w:rsidRDefault="00565EF6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Muslim University Chaplains trip through Turkey;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December 22</w:t>
      </w:r>
      <w:r w:rsidR="002C1D09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January 2, 2019</w:t>
      </w:r>
      <w:r w:rsidR="0040083E" w:rsidRPr="00DE3BA6">
        <w:rPr>
          <w:rFonts w:asciiTheme="majorBidi" w:hAnsiTheme="majorBidi" w:cstheme="majorBidi"/>
        </w:rPr>
        <w:t xml:space="preserve"> (participant, facilitator, speaker)</w:t>
      </w:r>
      <w:r w:rsidRPr="00DE3BA6">
        <w:rPr>
          <w:rFonts w:asciiTheme="majorBidi" w:hAnsiTheme="majorBidi" w:cstheme="majorBidi"/>
        </w:rPr>
        <w:t>.</w:t>
      </w:r>
    </w:p>
    <w:p w14:paraId="16506EAC" w14:textId="6BD5ECEF" w:rsidR="008B6C74" w:rsidRPr="00DE3BA6" w:rsidRDefault="003C1DA3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“Images of Mary in the Bible and the Qur’an” (Community Presbyterian Church)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Downers Grove</w:t>
      </w:r>
      <w:r w:rsidR="00531B04" w:rsidRPr="00DE3BA6">
        <w:rPr>
          <w:rFonts w:asciiTheme="majorBidi" w:hAnsiTheme="majorBidi" w:cstheme="majorBidi"/>
        </w:rPr>
        <w:t>, IL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December 6, 2018</w:t>
      </w:r>
      <w:r w:rsidR="0040083E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speaker</w:t>
      </w:r>
      <w:r w:rsidR="0040083E" w:rsidRPr="00DE3BA6">
        <w:rPr>
          <w:rFonts w:asciiTheme="majorBidi" w:hAnsiTheme="majorBidi" w:cstheme="majorBidi"/>
        </w:rPr>
        <w:t>).</w:t>
      </w:r>
    </w:p>
    <w:p w14:paraId="5AC51968" w14:textId="208319D9" w:rsidR="008B6C74" w:rsidRPr="00DE3BA6" w:rsidRDefault="00155D94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“Organizations that Are Community Leaders and Allies”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="004D4535" w:rsidRPr="00DE3BA6">
        <w:rPr>
          <w:rFonts w:asciiTheme="majorBidi" w:hAnsiTheme="majorBidi" w:cstheme="majorBidi"/>
        </w:rPr>
        <w:t>(</w:t>
      </w:r>
      <w:r w:rsidRPr="00DE3BA6">
        <w:rPr>
          <w:rFonts w:asciiTheme="majorBidi" w:hAnsiTheme="majorBidi" w:cstheme="majorBidi"/>
        </w:rPr>
        <w:t>Chicago Theological Seminary)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Chicago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August 18, 2018</w:t>
      </w:r>
      <w:r w:rsidR="0040083E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panelist</w:t>
      </w:r>
      <w:r w:rsidR="0040083E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</w:rPr>
        <w:t>.</w:t>
      </w:r>
    </w:p>
    <w:p w14:paraId="34B1CEA9" w14:textId="77777777" w:rsidR="002C1D09" w:rsidRPr="00DE3BA6" w:rsidRDefault="004D4535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</w:rPr>
        <w:t>Interview</w:t>
      </w:r>
      <w:r w:rsidR="00C05A9F" w:rsidRPr="00DE3BA6">
        <w:rPr>
          <w:rFonts w:asciiTheme="majorBidi" w:hAnsiTheme="majorBidi" w:cstheme="majorBidi"/>
        </w:rPr>
        <w:t xml:space="preserve"> on Malaysian T</w:t>
      </w:r>
      <w:r w:rsidRPr="00DE3BA6">
        <w:rPr>
          <w:rFonts w:asciiTheme="majorBidi" w:hAnsiTheme="majorBidi" w:cstheme="majorBidi"/>
        </w:rPr>
        <w:t>elevision,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Kuala Lumpur, Malaysia; August 7, 2018.</w:t>
      </w:r>
      <w:r w:rsidRPr="00DE3BA6">
        <w:rPr>
          <w:rFonts w:asciiTheme="majorBidi" w:hAnsiTheme="majorBidi" w:cstheme="majorBidi"/>
          <w:b/>
          <w:bCs/>
        </w:rPr>
        <w:t xml:space="preserve"> </w:t>
      </w:r>
    </w:p>
    <w:p w14:paraId="6E90758E" w14:textId="13EBA17C" w:rsidR="008B6C74" w:rsidRPr="00DE3BA6" w:rsidRDefault="004D4535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“Spiritual Care: Importance of Muslim Chaplains”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(Pantai Hospital), Kuala Lumpur, Malaysia; August 1, 2018</w:t>
      </w:r>
      <w:r w:rsidR="0040083E" w:rsidRPr="00DE3BA6">
        <w:rPr>
          <w:rFonts w:asciiTheme="majorBidi" w:hAnsiTheme="majorBidi" w:cstheme="majorBidi"/>
        </w:rPr>
        <w:t xml:space="preserve"> (</w:t>
      </w:r>
      <w:r w:rsidR="00B0192B" w:rsidRPr="00DE3BA6">
        <w:rPr>
          <w:rFonts w:asciiTheme="majorBidi" w:hAnsiTheme="majorBidi" w:cstheme="majorBidi"/>
        </w:rPr>
        <w:t xml:space="preserve">keynote </w:t>
      </w:r>
      <w:r w:rsidR="00531B04" w:rsidRPr="00DE3BA6">
        <w:rPr>
          <w:rFonts w:asciiTheme="majorBidi" w:hAnsiTheme="majorBidi" w:cstheme="majorBidi"/>
        </w:rPr>
        <w:t>speaker</w:t>
      </w:r>
      <w:r w:rsidR="0040083E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</w:rPr>
        <w:t xml:space="preserve">.  </w:t>
      </w:r>
    </w:p>
    <w:p w14:paraId="7172E3E0" w14:textId="61FE1527" w:rsidR="008B6C74" w:rsidRPr="00DE3BA6" w:rsidRDefault="00A7257D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proofErr w:type="spellStart"/>
      <w:r w:rsidRPr="00DE3BA6">
        <w:rPr>
          <w:rFonts w:asciiTheme="majorBidi" w:hAnsiTheme="majorBidi" w:cstheme="majorBidi"/>
        </w:rPr>
        <w:t>Taşköprizade’s</w:t>
      </w:r>
      <w:proofErr w:type="spellEnd"/>
      <w:r w:rsidRPr="00DE3BA6">
        <w:rPr>
          <w:rFonts w:asciiTheme="majorBidi" w:hAnsiTheme="majorBidi" w:cstheme="majorBidi"/>
        </w:rPr>
        <w:t xml:space="preserve"> Commentary on the Spiritual Ethics of </w:t>
      </w:r>
      <w:proofErr w:type="spellStart"/>
      <w:r w:rsidRPr="00DE3BA6">
        <w:rPr>
          <w:rFonts w:asciiTheme="majorBidi" w:hAnsiTheme="majorBidi" w:cstheme="majorBidi"/>
        </w:rPr>
        <w:t>ʿAḍuḍ</w:t>
      </w:r>
      <w:proofErr w:type="spellEnd"/>
      <w:r w:rsidRPr="00DE3BA6">
        <w:rPr>
          <w:rFonts w:asciiTheme="majorBidi" w:hAnsiTheme="majorBidi" w:cstheme="majorBidi"/>
        </w:rPr>
        <w:t xml:space="preserve"> al-</w:t>
      </w:r>
      <w:proofErr w:type="spellStart"/>
      <w:r w:rsidRPr="00DE3BA6">
        <w:rPr>
          <w:rFonts w:asciiTheme="majorBidi" w:hAnsiTheme="majorBidi" w:cstheme="majorBidi"/>
        </w:rPr>
        <w:t>Dīn</w:t>
      </w:r>
      <w:proofErr w:type="spellEnd"/>
      <w:r w:rsidRPr="00DE3BA6">
        <w:rPr>
          <w:rFonts w:asciiTheme="majorBidi" w:hAnsiTheme="majorBidi" w:cstheme="majorBidi"/>
        </w:rPr>
        <w:t xml:space="preserve"> al-</w:t>
      </w:r>
      <w:proofErr w:type="spellStart"/>
      <w:r w:rsidRPr="00DE3BA6">
        <w:rPr>
          <w:rFonts w:asciiTheme="majorBidi" w:hAnsiTheme="majorBidi" w:cstheme="majorBidi"/>
        </w:rPr>
        <w:t>Ījī</w:t>
      </w:r>
      <w:proofErr w:type="spellEnd"/>
      <w:r w:rsidRPr="00DE3BA6">
        <w:rPr>
          <w:rFonts w:asciiTheme="majorBidi" w:hAnsiTheme="majorBidi" w:cstheme="majorBidi"/>
        </w:rPr>
        <w:t>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(University of Putra Malaysia)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Kuala Lumpur, Malaysia; July </w:t>
      </w:r>
      <w:r w:rsidR="00857FCB" w:rsidRPr="00DE3BA6">
        <w:rPr>
          <w:rFonts w:asciiTheme="majorBidi" w:hAnsiTheme="majorBidi" w:cstheme="majorBidi"/>
        </w:rPr>
        <w:t>30</w:t>
      </w:r>
      <w:r w:rsidRPr="00DE3BA6">
        <w:rPr>
          <w:rFonts w:asciiTheme="majorBidi" w:hAnsiTheme="majorBidi" w:cstheme="majorBidi"/>
        </w:rPr>
        <w:t>, 2018</w:t>
      </w:r>
      <w:r w:rsidR="00F37D8F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speaker</w:t>
      </w:r>
      <w:r w:rsidR="00F37D8F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</w:rPr>
        <w:t>.</w:t>
      </w:r>
    </w:p>
    <w:p w14:paraId="5CE4F893" w14:textId="55C1C4DF" w:rsidR="008B6C74" w:rsidRPr="00DE3BA6" w:rsidRDefault="00857FCB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“What is Muslim Chaplaincy?”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="000E1D53" w:rsidRPr="00DE3BA6">
        <w:rPr>
          <w:rFonts w:asciiTheme="majorBidi" w:hAnsiTheme="majorBidi" w:cstheme="majorBidi"/>
        </w:rPr>
        <w:t xml:space="preserve">(Hospital </w:t>
      </w:r>
      <w:proofErr w:type="spellStart"/>
      <w:r w:rsidR="000E1D53" w:rsidRPr="00DE3BA6">
        <w:rPr>
          <w:rFonts w:asciiTheme="majorBidi" w:hAnsiTheme="majorBidi" w:cstheme="majorBidi"/>
        </w:rPr>
        <w:t>Pakar</w:t>
      </w:r>
      <w:proofErr w:type="spellEnd"/>
      <w:r w:rsidR="000E1D53" w:rsidRPr="00DE3BA6">
        <w:rPr>
          <w:rFonts w:asciiTheme="majorBidi" w:hAnsiTheme="majorBidi" w:cstheme="majorBidi"/>
        </w:rPr>
        <w:t xml:space="preserve"> al-Islam), </w:t>
      </w:r>
      <w:r w:rsidRPr="00DE3BA6">
        <w:rPr>
          <w:rFonts w:asciiTheme="majorBidi" w:hAnsiTheme="majorBidi" w:cstheme="majorBidi"/>
        </w:rPr>
        <w:t>Kuala Lumpur, Malaysia; July 29, 2018</w:t>
      </w:r>
      <w:r w:rsidR="0040083E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speaker</w:t>
      </w:r>
      <w:r w:rsidR="0040083E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</w:rPr>
        <w:t xml:space="preserve">. </w:t>
      </w:r>
    </w:p>
    <w:p w14:paraId="733CE1A5" w14:textId="20D95D5C" w:rsidR="008B6C74" w:rsidRPr="00DE3BA6" w:rsidRDefault="00B659E2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K-12 </w:t>
      </w:r>
      <w:r w:rsidR="00155D94" w:rsidRPr="00DE3BA6">
        <w:rPr>
          <w:rFonts w:asciiTheme="majorBidi" w:hAnsiTheme="majorBidi" w:cstheme="majorBidi"/>
        </w:rPr>
        <w:t xml:space="preserve">Teacher’s </w:t>
      </w:r>
      <w:r w:rsidRPr="00DE3BA6">
        <w:rPr>
          <w:rFonts w:asciiTheme="majorBidi" w:hAnsiTheme="majorBidi" w:cstheme="majorBidi"/>
        </w:rPr>
        <w:t xml:space="preserve">Institute at Dar al-Islam, </w:t>
      </w:r>
      <w:r w:rsidR="00B0192B" w:rsidRPr="00DE3BA6">
        <w:rPr>
          <w:rFonts w:asciiTheme="majorBidi" w:hAnsiTheme="majorBidi" w:cstheme="majorBidi"/>
        </w:rPr>
        <w:t>Abiquiu,</w:t>
      </w:r>
      <w:r w:rsidR="00F37D8F"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</w:rPr>
        <w:t>New Mexico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July 9</w:t>
      </w:r>
      <w:r w:rsidR="00BF3563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17, 2018</w:t>
      </w:r>
      <w:r w:rsidR="00F37D8F" w:rsidRPr="00DE3BA6">
        <w:rPr>
          <w:rFonts w:asciiTheme="majorBidi" w:hAnsiTheme="majorBidi" w:cstheme="majorBidi"/>
        </w:rPr>
        <w:t xml:space="preserve"> (instructor of Islamic Studies)</w:t>
      </w:r>
      <w:r w:rsidRPr="00DE3BA6">
        <w:rPr>
          <w:rFonts w:asciiTheme="majorBidi" w:hAnsiTheme="majorBidi" w:cstheme="majorBidi"/>
        </w:rPr>
        <w:t xml:space="preserve">. </w:t>
      </w:r>
      <w:r w:rsidR="00155D94" w:rsidRPr="00DE3BA6">
        <w:rPr>
          <w:rFonts w:asciiTheme="majorBidi" w:hAnsiTheme="majorBidi" w:cstheme="majorBidi"/>
        </w:rPr>
        <w:t xml:space="preserve"> </w:t>
      </w:r>
    </w:p>
    <w:p w14:paraId="0368E64D" w14:textId="1F9ED5F6" w:rsidR="001475E6" w:rsidRPr="00DE3BA6" w:rsidRDefault="00155D94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lang w:val="tr-TR"/>
        </w:rPr>
      </w:pPr>
      <w:r w:rsidRPr="00DE3BA6">
        <w:rPr>
          <w:rFonts w:asciiTheme="majorBidi" w:hAnsiTheme="majorBidi" w:cstheme="majorBidi"/>
          <w:lang w:val="tr-TR"/>
        </w:rPr>
        <w:t xml:space="preserve">Interview for CNN’s “25 Influential </w:t>
      </w:r>
      <w:r w:rsidR="00027A82" w:rsidRPr="00DE3BA6">
        <w:rPr>
          <w:rFonts w:asciiTheme="majorBidi" w:hAnsiTheme="majorBidi" w:cstheme="majorBidi"/>
          <w:lang w:val="tr-TR"/>
        </w:rPr>
        <w:t xml:space="preserve">American </w:t>
      </w:r>
      <w:r w:rsidRPr="00DE3BA6">
        <w:rPr>
          <w:rFonts w:asciiTheme="majorBidi" w:hAnsiTheme="majorBidi" w:cstheme="majorBidi"/>
          <w:lang w:val="tr-TR"/>
        </w:rPr>
        <w:t>Muslim</w:t>
      </w:r>
      <w:r w:rsidR="00027A82" w:rsidRPr="00DE3BA6">
        <w:rPr>
          <w:rFonts w:asciiTheme="majorBidi" w:hAnsiTheme="majorBidi" w:cstheme="majorBidi"/>
          <w:lang w:val="tr-TR"/>
        </w:rPr>
        <w:t>s</w:t>
      </w:r>
      <w:r w:rsidRPr="00DE3BA6">
        <w:rPr>
          <w:rFonts w:asciiTheme="majorBidi" w:hAnsiTheme="majorBidi" w:cstheme="majorBidi"/>
          <w:lang w:val="tr-TR"/>
        </w:rPr>
        <w:t>”</w:t>
      </w:r>
      <w:r w:rsidRPr="00DE3BA6">
        <w:rPr>
          <w:rFonts w:asciiTheme="majorBidi" w:hAnsiTheme="majorBidi" w:cstheme="majorBidi"/>
          <w:b/>
          <w:bCs/>
          <w:lang w:val="tr-TR"/>
        </w:rPr>
        <w:t xml:space="preserve"> </w:t>
      </w:r>
      <w:hyperlink r:id="rId8" w:history="1">
        <w:r w:rsidR="001475E6" w:rsidRPr="00DE3BA6">
          <w:rPr>
            <w:rStyle w:val="Hyperlink"/>
            <w:rFonts w:asciiTheme="majorBidi" w:hAnsiTheme="majorBidi" w:cstheme="majorBidi"/>
            <w:lang w:val="tr-TR"/>
          </w:rPr>
          <w:t>https://www.cnn.com/interactive/2018/05/us/influential-muslims/</w:t>
        </w:r>
      </w:hyperlink>
      <w:r w:rsidRPr="00DE3BA6">
        <w:rPr>
          <w:rFonts w:asciiTheme="majorBidi" w:hAnsiTheme="majorBidi" w:cstheme="majorBidi"/>
          <w:lang w:val="tr-TR"/>
        </w:rPr>
        <w:t xml:space="preserve"> </w:t>
      </w:r>
      <w:r w:rsidR="000B73E4" w:rsidRPr="00DE3BA6">
        <w:rPr>
          <w:rFonts w:asciiTheme="majorBidi" w:hAnsiTheme="majorBidi" w:cstheme="majorBidi"/>
          <w:lang w:val="tr-TR"/>
        </w:rPr>
        <w:t xml:space="preserve">aired </w:t>
      </w:r>
      <w:r w:rsidRPr="00DE3BA6">
        <w:rPr>
          <w:rFonts w:asciiTheme="majorBidi" w:hAnsiTheme="majorBidi" w:cstheme="majorBidi"/>
          <w:lang w:val="tr-TR"/>
        </w:rPr>
        <w:t xml:space="preserve">May 4, 2018. </w:t>
      </w:r>
    </w:p>
    <w:p w14:paraId="377EDE88" w14:textId="34E88208" w:rsidR="001475E6" w:rsidRPr="00DE3BA6" w:rsidRDefault="00981CBE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Public Talk: “Islam and Diversity: Faith Communities of the Future”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(Muslim Religious Council of Singapore); January 20, 2018</w:t>
      </w:r>
      <w:r w:rsidR="00AF068E" w:rsidRPr="00DE3BA6">
        <w:rPr>
          <w:rFonts w:asciiTheme="majorBidi" w:hAnsiTheme="majorBidi" w:cstheme="majorBidi"/>
        </w:rPr>
        <w:t xml:space="preserve"> (</w:t>
      </w:r>
      <w:r w:rsidR="00DE694A" w:rsidRPr="00DE3BA6">
        <w:rPr>
          <w:rFonts w:asciiTheme="majorBidi" w:hAnsiTheme="majorBidi" w:cstheme="majorBidi"/>
        </w:rPr>
        <w:t xml:space="preserve">keynote </w:t>
      </w:r>
      <w:r w:rsidR="00531B04" w:rsidRPr="00DE3BA6">
        <w:rPr>
          <w:rFonts w:asciiTheme="majorBidi" w:hAnsiTheme="majorBidi" w:cstheme="majorBidi"/>
        </w:rPr>
        <w:t>speaker</w:t>
      </w:r>
      <w:r w:rsidR="00AF068E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</w:rPr>
        <w:t xml:space="preserve">. </w:t>
      </w:r>
    </w:p>
    <w:p w14:paraId="35D9A2AE" w14:textId="41639C16" w:rsidR="001475E6" w:rsidRPr="00DE3BA6" w:rsidRDefault="00981CBE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“The Challenges of Female Scholarship in Islamic Studies”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(Muslim Religious Council of Singapore); January 19, 2018 (</w:t>
      </w:r>
      <w:r w:rsidR="0040083E" w:rsidRPr="00DE3BA6">
        <w:rPr>
          <w:rFonts w:asciiTheme="majorBidi" w:hAnsiTheme="majorBidi" w:cstheme="majorBidi"/>
        </w:rPr>
        <w:t>speaker</w:t>
      </w:r>
      <w:r w:rsidRPr="00DE3BA6">
        <w:rPr>
          <w:rFonts w:asciiTheme="majorBidi" w:hAnsiTheme="majorBidi" w:cstheme="majorBidi"/>
        </w:rPr>
        <w:t xml:space="preserve">). </w:t>
      </w:r>
    </w:p>
    <w:p w14:paraId="3BCE0D89" w14:textId="70A12883" w:rsidR="001475E6" w:rsidRPr="00DE3BA6" w:rsidRDefault="00981CBE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lastRenderedPageBreak/>
        <w:t>Closing Dialogue: Certificate for Islam in Context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(Harmony Center) Singapore; January 17, 2018 (</w:t>
      </w:r>
      <w:r w:rsidR="00B0192B" w:rsidRPr="00DE3BA6">
        <w:rPr>
          <w:rFonts w:asciiTheme="majorBidi" w:hAnsiTheme="majorBidi" w:cstheme="majorBidi"/>
        </w:rPr>
        <w:t>keynote</w:t>
      </w:r>
      <w:r w:rsidR="0040083E" w:rsidRPr="00DE3BA6">
        <w:rPr>
          <w:rFonts w:asciiTheme="majorBidi" w:hAnsiTheme="majorBidi" w:cstheme="majorBidi"/>
        </w:rPr>
        <w:t xml:space="preserve"> speaker</w:t>
      </w:r>
      <w:r w:rsidRPr="00DE3BA6">
        <w:rPr>
          <w:rFonts w:asciiTheme="majorBidi" w:hAnsiTheme="majorBidi" w:cstheme="majorBidi"/>
        </w:rPr>
        <w:t>).</w:t>
      </w:r>
    </w:p>
    <w:p w14:paraId="174D179C" w14:textId="6F113EC9" w:rsidR="001475E6" w:rsidRPr="00DE3BA6" w:rsidRDefault="00BB6809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MUIS Academy (Muslim Religious Council of Singapore), “</w:t>
      </w:r>
      <w:proofErr w:type="spellStart"/>
      <w:r w:rsidRPr="00DE3BA6">
        <w:rPr>
          <w:rFonts w:asciiTheme="majorBidi" w:hAnsiTheme="majorBidi" w:cstheme="majorBidi"/>
        </w:rPr>
        <w:t>Asatizah</w:t>
      </w:r>
      <w:proofErr w:type="spellEnd"/>
      <w:r w:rsidRPr="00DE3BA6">
        <w:rPr>
          <w:rFonts w:asciiTheme="majorBidi" w:hAnsiTheme="majorBidi" w:cstheme="majorBidi"/>
        </w:rPr>
        <w:t xml:space="preserve"> Masterclass: Harnessing Traditions for Contemporary Challenges: Reading Islamic Law in the Formative Period,”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Singapore; January 16, 2018 (</w:t>
      </w:r>
      <w:r w:rsidR="0040083E" w:rsidRPr="00DE3BA6">
        <w:rPr>
          <w:rFonts w:asciiTheme="majorBidi" w:hAnsiTheme="majorBidi" w:cstheme="majorBidi"/>
        </w:rPr>
        <w:t>guest lecturer</w:t>
      </w:r>
      <w:r w:rsidRPr="00DE3BA6">
        <w:rPr>
          <w:rFonts w:asciiTheme="majorBidi" w:hAnsiTheme="majorBidi" w:cstheme="majorBidi"/>
        </w:rPr>
        <w:t xml:space="preserve">). </w:t>
      </w:r>
    </w:p>
    <w:p w14:paraId="5EF09D5A" w14:textId="6B97EF65" w:rsidR="001475E6" w:rsidRPr="00DE3BA6" w:rsidRDefault="00C7198E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Weekend Intensive: al-</w:t>
      </w:r>
      <w:proofErr w:type="spellStart"/>
      <w:r w:rsidRPr="00DE3BA6">
        <w:rPr>
          <w:rFonts w:asciiTheme="majorBidi" w:hAnsiTheme="majorBidi" w:cstheme="majorBidi"/>
        </w:rPr>
        <w:t>Ghazālī’s</w:t>
      </w:r>
      <w:proofErr w:type="spellEnd"/>
      <w:r w:rsidRPr="00DE3BA6">
        <w:rPr>
          <w:rFonts w:asciiTheme="majorBidi" w:hAnsiTheme="majorBidi" w:cstheme="majorBidi"/>
        </w:rPr>
        <w:t xml:space="preserve"> Marvels of the Heart, </w:t>
      </w:r>
      <w:r w:rsidR="001A0E87" w:rsidRPr="00DE3BA6">
        <w:rPr>
          <w:rFonts w:asciiTheme="majorBidi" w:hAnsiTheme="majorBidi" w:cstheme="majorBidi"/>
          <w:bCs/>
        </w:rPr>
        <w:t>International Institute of Islamic Thought</w:t>
      </w:r>
      <w:r w:rsidRPr="00DE3BA6">
        <w:rPr>
          <w:rFonts w:asciiTheme="majorBidi" w:hAnsiTheme="majorBidi" w:cstheme="majorBidi"/>
        </w:rPr>
        <w:t>,</w:t>
      </w:r>
      <w:r w:rsidR="002879DF" w:rsidRPr="00DE3BA6">
        <w:rPr>
          <w:rFonts w:asciiTheme="majorBidi" w:hAnsiTheme="majorBidi" w:cstheme="majorBidi"/>
          <w:bCs/>
        </w:rPr>
        <w:t xml:space="preserve"> Fairfax, </w:t>
      </w:r>
      <w:r w:rsidR="008B148C" w:rsidRPr="00DE3BA6">
        <w:rPr>
          <w:rFonts w:asciiTheme="majorBidi" w:hAnsiTheme="majorBidi" w:cstheme="majorBidi"/>
          <w:bCs/>
        </w:rPr>
        <w:t>VA</w:t>
      </w:r>
      <w:r w:rsidR="002879DF" w:rsidRPr="00DE3BA6">
        <w:rPr>
          <w:rFonts w:asciiTheme="majorBidi" w:hAnsiTheme="majorBidi" w:cstheme="majorBidi"/>
          <w:bCs/>
        </w:rPr>
        <w:t>;</w:t>
      </w:r>
      <w:r w:rsidRPr="00DE3BA6">
        <w:rPr>
          <w:rFonts w:asciiTheme="majorBidi" w:hAnsiTheme="majorBidi" w:cstheme="majorBidi"/>
        </w:rPr>
        <w:t xml:space="preserve"> November 2</w:t>
      </w:r>
      <w:r w:rsidR="00EC0F21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4, 2017 (</w:t>
      </w:r>
      <w:r w:rsidR="000D494C" w:rsidRPr="00DE3BA6">
        <w:rPr>
          <w:rFonts w:asciiTheme="majorBidi" w:hAnsiTheme="majorBidi" w:cstheme="majorBidi"/>
        </w:rPr>
        <w:t>teacher</w:t>
      </w:r>
      <w:r w:rsidRPr="00DE3BA6">
        <w:rPr>
          <w:rFonts w:asciiTheme="majorBidi" w:hAnsiTheme="majorBidi" w:cstheme="majorBidi"/>
        </w:rPr>
        <w:t>).</w:t>
      </w:r>
    </w:p>
    <w:p w14:paraId="25BD4B9D" w14:textId="08C334ED" w:rsidR="001475E6" w:rsidRPr="00DE3BA6" w:rsidRDefault="00D32B4E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Book Talk:</w:t>
      </w:r>
      <w:r w:rsidR="003E78EA"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</w:rPr>
        <w:t>“The Emergence of Early Sufi Piety and Sunni Scholasticism,”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Turkish Center for Islamic Studies in Istanbul (ISAM)</w:t>
      </w:r>
      <w:r w:rsidR="008B148C" w:rsidRPr="00DE3BA6">
        <w:rPr>
          <w:rFonts w:asciiTheme="majorBidi" w:hAnsiTheme="majorBidi" w:cstheme="majorBidi"/>
        </w:rPr>
        <w:t>:</w:t>
      </w:r>
      <w:r w:rsidRPr="00DE3BA6">
        <w:rPr>
          <w:rFonts w:asciiTheme="majorBidi" w:hAnsiTheme="majorBidi" w:cstheme="majorBidi"/>
        </w:rPr>
        <w:t xml:space="preserve"> March 2, 2017.</w:t>
      </w:r>
    </w:p>
    <w:p w14:paraId="303F2A7B" w14:textId="4FECD79F" w:rsidR="001475E6" w:rsidRPr="00DE3BA6" w:rsidRDefault="00FE0498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International Islamic Manuscript Workshop</w:t>
      </w:r>
      <w:r w:rsidR="00F03FB2" w:rsidRPr="00DE3BA6">
        <w:rPr>
          <w:rFonts w:asciiTheme="majorBidi" w:hAnsiTheme="majorBidi" w:cstheme="majorBidi"/>
        </w:rPr>
        <w:t>,</w:t>
      </w:r>
      <w:r w:rsidR="00F03FB2" w:rsidRPr="00DE3BA6">
        <w:rPr>
          <w:rFonts w:asciiTheme="majorBidi" w:hAnsiTheme="majorBidi" w:cstheme="majorBidi"/>
          <w:b/>
          <w:bCs/>
        </w:rPr>
        <w:t xml:space="preserve"> </w:t>
      </w:r>
      <w:r w:rsidR="00F03FB2" w:rsidRPr="00DE3BA6">
        <w:rPr>
          <w:rFonts w:asciiTheme="majorBidi" w:hAnsiTheme="majorBidi" w:cstheme="majorBidi"/>
        </w:rPr>
        <w:t>Istanbul Center for Islamic Studies; January 23</w:t>
      </w:r>
      <w:r w:rsidR="00DF2388" w:rsidRPr="00DE3BA6">
        <w:rPr>
          <w:rFonts w:asciiTheme="majorBidi" w:hAnsiTheme="majorBidi" w:cstheme="majorBidi"/>
        </w:rPr>
        <w:t>–</w:t>
      </w:r>
      <w:r w:rsidR="00F03FB2" w:rsidRPr="00DE3BA6">
        <w:rPr>
          <w:rFonts w:asciiTheme="majorBidi" w:hAnsiTheme="majorBidi" w:cstheme="majorBidi"/>
        </w:rPr>
        <w:t>February 4, 2016 (</w:t>
      </w:r>
      <w:r w:rsidR="000D494C" w:rsidRPr="00DE3BA6">
        <w:rPr>
          <w:rFonts w:asciiTheme="majorBidi" w:hAnsiTheme="majorBidi" w:cstheme="majorBidi"/>
        </w:rPr>
        <w:t>p</w:t>
      </w:r>
      <w:r w:rsidR="00F03FB2" w:rsidRPr="00DE3BA6">
        <w:rPr>
          <w:rFonts w:asciiTheme="majorBidi" w:hAnsiTheme="majorBidi" w:cstheme="majorBidi"/>
        </w:rPr>
        <w:t>articipant).</w:t>
      </w:r>
    </w:p>
    <w:p w14:paraId="1BBC7AB3" w14:textId="66B63709" w:rsidR="001475E6" w:rsidRPr="00DE3BA6" w:rsidRDefault="007E4F86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MAS-ICNA Interfaith Symposium,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Chicago; December 27</w:t>
      </w:r>
      <w:r w:rsidR="00700546" w:rsidRPr="00DE3BA6">
        <w:rPr>
          <w:rFonts w:asciiTheme="majorBidi" w:hAnsiTheme="majorBidi" w:cstheme="majorBidi"/>
        </w:rPr>
        <w:t xml:space="preserve">, </w:t>
      </w:r>
      <w:r w:rsidRPr="00DE3BA6">
        <w:rPr>
          <w:rFonts w:asciiTheme="majorBidi" w:hAnsiTheme="majorBidi" w:cstheme="majorBidi"/>
        </w:rPr>
        <w:t>2016 (</w:t>
      </w:r>
      <w:r w:rsidR="000D494C" w:rsidRPr="00DE3BA6">
        <w:rPr>
          <w:rFonts w:asciiTheme="majorBidi" w:hAnsiTheme="majorBidi" w:cstheme="majorBidi"/>
        </w:rPr>
        <w:t>m</w:t>
      </w:r>
      <w:r w:rsidRPr="00DE3BA6">
        <w:rPr>
          <w:rFonts w:asciiTheme="majorBidi" w:hAnsiTheme="majorBidi" w:cstheme="majorBidi"/>
        </w:rPr>
        <w:t xml:space="preserve">ain </w:t>
      </w:r>
      <w:r w:rsidR="000D494C" w:rsidRPr="00DE3BA6">
        <w:rPr>
          <w:rFonts w:asciiTheme="majorBidi" w:hAnsiTheme="majorBidi" w:cstheme="majorBidi"/>
        </w:rPr>
        <w:t>s</w:t>
      </w:r>
      <w:r w:rsidRPr="00DE3BA6">
        <w:rPr>
          <w:rFonts w:asciiTheme="majorBidi" w:hAnsiTheme="majorBidi" w:cstheme="majorBidi"/>
        </w:rPr>
        <w:t>peaker/</w:t>
      </w:r>
      <w:r w:rsidR="000D494C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 xml:space="preserve">anelist) </w:t>
      </w:r>
    </w:p>
    <w:p w14:paraId="7969F5A9" w14:textId="67B2908B" w:rsidR="001475E6" w:rsidRPr="00DE3BA6" w:rsidRDefault="007E4F86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2016 Forum for Peace in Muslim Societies,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Abu Dhabi</w:t>
      </w:r>
      <w:r w:rsidR="008B148C" w:rsidRPr="00DE3BA6">
        <w:rPr>
          <w:rFonts w:asciiTheme="majorBidi" w:hAnsiTheme="majorBidi" w:cstheme="majorBidi"/>
        </w:rPr>
        <w:t xml:space="preserve">; </w:t>
      </w:r>
      <w:r w:rsidRPr="00DE3BA6">
        <w:rPr>
          <w:rFonts w:asciiTheme="majorBidi" w:hAnsiTheme="majorBidi" w:cstheme="majorBidi"/>
        </w:rPr>
        <w:t>December 18</w:t>
      </w:r>
      <w:r w:rsidR="00F5729A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19, 2016 (</w:t>
      </w:r>
      <w:r w:rsidR="000D494C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articipant)</w:t>
      </w:r>
      <w:r w:rsidR="00AF068E" w:rsidRPr="00DE3BA6">
        <w:rPr>
          <w:rFonts w:asciiTheme="majorBidi" w:hAnsiTheme="majorBidi" w:cstheme="majorBidi"/>
        </w:rPr>
        <w:t>.</w:t>
      </w:r>
    </w:p>
    <w:p w14:paraId="2ED9F18A" w14:textId="29E00A8C" w:rsidR="001475E6" w:rsidRPr="00DE3BA6" w:rsidRDefault="007E4F86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Book Talk: </w:t>
      </w:r>
      <w:r w:rsidR="00D32B4E" w:rsidRPr="00DE3BA6">
        <w:rPr>
          <w:rFonts w:asciiTheme="majorBidi" w:hAnsiTheme="majorBidi" w:cstheme="majorBidi"/>
        </w:rPr>
        <w:t xml:space="preserve">“The </w:t>
      </w:r>
      <w:r w:rsidRPr="00DE3BA6">
        <w:rPr>
          <w:rFonts w:asciiTheme="majorBidi" w:hAnsiTheme="majorBidi" w:cstheme="majorBidi"/>
        </w:rPr>
        <w:t>Emergence of Early Sufi Piety and Sunni Scholasticism,</w:t>
      </w:r>
      <w:r w:rsidR="00D32B4E" w:rsidRPr="00DE3BA6">
        <w:rPr>
          <w:rFonts w:asciiTheme="majorBidi" w:hAnsiTheme="majorBidi" w:cstheme="majorBidi"/>
        </w:rPr>
        <w:t>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Hartford Seminary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December 5, 2016. </w:t>
      </w:r>
    </w:p>
    <w:p w14:paraId="2F822DB5" w14:textId="77777777" w:rsidR="001475E6" w:rsidRPr="00DE3BA6" w:rsidRDefault="00E33571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bCs/>
        </w:rPr>
      </w:pPr>
      <w:r w:rsidRPr="00DE3BA6">
        <w:rPr>
          <w:rFonts w:asciiTheme="majorBidi" w:hAnsiTheme="majorBidi" w:cstheme="majorBidi"/>
        </w:rPr>
        <w:t>Book T</w:t>
      </w:r>
      <w:r w:rsidR="00D32B4E" w:rsidRPr="00DE3BA6">
        <w:rPr>
          <w:rFonts w:asciiTheme="majorBidi" w:hAnsiTheme="majorBidi" w:cstheme="majorBidi"/>
        </w:rPr>
        <w:t xml:space="preserve">alk: “The </w:t>
      </w:r>
      <w:r w:rsidRPr="00DE3BA6">
        <w:rPr>
          <w:rFonts w:asciiTheme="majorBidi" w:hAnsiTheme="majorBidi" w:cstheme="majorBidi"/>
        </w:rPr>
        <w:t>Emergence of Early Sufi Piety and Sunni Scholasticism,</w:t>
      </w:r>
      <w:r w:rsidR="00D32B4E" w:rsidRPr="00DE3BA6">
        <w:rPr>
          <w:rFonts w:asciiTheme="majorBidi" w:hAnsiTheme="majorBidi" w:cstheme="majorBidi"/>
        </w:rPr>
        <w:t>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  <w:bCs/>
        </w:rPr>
        <w:t>International Institute of Islamic Thought, Fairfax, Virginia; November 8, 2016.</w:t>
      </w:r>
    </w:p>
    <w:p w14:paraId="7E4E7A31" w14:textId="391F8F1D" w:rsidR="001475E6" w:rsidRPr="00DE3BA6" w:rsidRDefault="00B755D9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Hartford Seminary Travel Seminar to Singapore, Malaysia, and Indonesia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October 8</w:t>
      </w:r>
      <w:r w:rsidR="00BF0A27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22, 2016 (</w:t>
      </w:r>
      <w:r w:rsidR="000D494C" w:rsidRPr="00DE3BA6">
        <w:rPr>
          <w:rFonts w:asciiTheme="majorBidi" w:hAnsiTheme="majorBidi" w:cstheme="majorBidi"/>
        </w:rPr>
        <w:t>f</w:t>
      </w:r>
      <w:r w:rsidRPr="00DE3BA6">
        <w:rPr>
          <w:rFonts w:asciiTheme="majorBidi" w:hAnsiTheme="majorBidi" w:cstheme="majorBidi"/>
        </w:rPr>
        <w:t xml:space="preserve">aculty </w:t>
      </w:r>
      <w:r w:rsidR="000D494C" w:rsidRPr="00DE3BA6">
        <w:rPr>
          <w:rFonts w:asciiTheme="majorBidi" w:hAnsiTheme="majorBidi" w:cstheme="majorBidi"/>
        </w:rPr>
        <w:t>r</w:t>
      </w:r>
      <w:r w:rsidRPr="00DE3BA6">
        <w:rPr>
          <w:rFonts w:asciiTheme="majorBidi" w:hAnsiTheme="majorBidi" w:cstheme="majorBidi"/>
        </w:rPr>
        <w:t>epresentative)</w:t>
      </w:r>
      <w:r w:rsidR="000D494C" w:rsidRPr="00DE3BA6">
        <w:rPr>
          <w:rFonts w:asciiTheme="majorBidi" w:hAnsiTheme="majorBidi" w:cstheme="majorBidi"/>
        </w:rPr>
        <w:t>.</w:t>
      </w:r>
    </w:p>
    <w:p w14:paraId="0AF86367" w14:textId="6A264534" w:rsidR="001475E6" w:rsidRPr="00DE3BA6" w:rsidRDefault="007D7EDF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Professional Development Workshop for American Muslim Leaders,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Institute for Social Policy and Understanding; September 5, 2016 (</w:t>
      </w:r>
      <w:r w:rsidR="00AF068E" w:rsidRPr="00DE3BA6">
        <w:rPr>
          <w:rFonts w:asciiTheme="majorBidi" w:hAnsiTheme="majorBidi" w:cstheme="majorBidi"/>
        </w:rPr>
        <w:t>participant</w:t>
      </w:r>
      <w:r w:rsidRPr="00DE3BA6">
        <w:rPr>
          <w:rFonts w:asciiTheme="majorBidi" w:hAnsiTheme="majorBidi" w:cstheme="majorBidi"/>
        </w:rPr>
        <w:t>)</w:t>
      </w:r>
      <w:r w:rsidR="00AF068E" w:rsidRPr="00DE3BA6">
        <w:rPr>
          <w:rFonts w:asciiTheme="majorBidi" w:hAnsiTheme="majorBidi" w:cstheme="majorBidi"/>
        </w:rPr>
        <w:t>.</w:t>
      </w:r>
      <w:r w:rsidRPr="00DE3BA6">
        <w:rPr>
          <w:rFonts w:asciiTheme="majorBidi" w:hAnsiTheme="majorBidi" w:cstheme="majorBidi"/>
        </w:rPr>
        <w:t xml:space="preserve"> </w:t>
      </w:r>
    </w:p>
    <w:p w14:paraId="7C976005" w14:textId="4096FD0B" w:rsidR="001475E6" w:rsidRPr="00DE3BA6" w:rsidRDefault="007E4F86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r w:rsidR="003D525A" w:rsidRPr="00DE3BA6">
        <w:rPr>
          <w:rFonts w:asciiTheme="majorBidi" w:hAnsiTheme="majorBidi" w:cstheme="majorBidi"/>
        </w:rPr>
        <w:t xml:space="preserve">The Muslim </w:t>
      </w:r>
      <w:r w:rsidRPr="00DE3BA6">
        <w:rPr>
          <w:rFonts w:asciiTheme="majorBidi" w:hAnsiTheme="majorBidi" w:cstheme="majorBidi"/>
        </w:rPr>
        <w:t>Chapla</w:t>
      </w:r>
      <w:r w:rsidR="003D525A" w:rsidRPr="00DE3BA6">
        <w:rPr>
          <w:rFonts w:asciiTheme="majorBidi" w:hAnsiTheme="majorBidi" w:cstheme="majorBidi"/>
        </w:rPr>
        <w:t>incy Program</w:t>
      </w:r>
      <w:r w:rsidR="008A1A06"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</w:rPr>
        <w:t>at Hartford Seminary,”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Islamic Society of North America Conference</w:t>
      </w:r>
      <w:r w:rsidR="007D7EDF" w:rsidRPr="00DE3BA6">
        <w:rPr>
          <w:rFonts w:asciiTheme="majorBidi" w:hAnsiTheme="majorBidi" w:cstheme="majorBidi"/>
        </w:rPr>
        <w:t>, Chicago; September 3</w:t>
      </w:r>
      <w:r w:rsidRPr="00DE3BA6">
        <w:rPr>
          <w:rFonts w:asciiTheme="majorBidi" w:hAnsiTheme="majorBidi" w:cstheme="majorBidi"/>
        </w:rPr>
        <w:t xml:space="preserve">, 2016 </w:t>
      </w:r>
      <w:r w:rsidR="008A1A06" w:rsidRPr="00DE3BA6">
        <w:rPr>
          <w:rFonts w:asciiTheme="majorBidi" w:hAnsiTheme="majorBidi" w:cstheme="majorBidi"/>
        </w:rPr>
        <w:t>(</w:t>
      </w:r>
      <w:r w:rsidR="007B4201" w:rsidRPr="00DE3BA6">
        <w:rPr>
          <w:rFonts w:asciiTheme="majorBidi" w:hAnsiTheme="majorBidi" w:cstheme="majorBidi"/>
        </w:rPr>
        <w:t>p</w:t>
      </w:r>
      <w:r w:rsidR="008A1A06" w:rsidRPr="00DE3BA6">
        <w:rPr>
          <w:rFonts w:asciiTheme="majorBidi" w:hAnsiTheme="majorBidi" w:cstheme="majorBidi"/>
        </w:rPr>
        <w:t>anelist)</w:t>
      </w:r>
      <w:r w:rsidR="007B4201" w:rsidRPr="00DE3BA6">
        <w:rPr>
          <w:rFonts w:asciiTheme="majorBidi" w:hAnsiTheme="majorBidi" w:cstheme="majorBidi"/>
        </w:rPr>
        <w:t>.</w:t>
      </w:r>
      <w:r w:rsidR="008A1A06" w:rsidRPr="00DE3BA6">
        <w:rPr>
          <w:rFonts w:asciiTheme="majorBidi" w:hAnsiTheme="majorBidi" w:cstheme="majorBidi"/>
        </w:rPr>
        <w:t xml:space="preserve"> </w:t>
      </w:r>
    </w:p>
    <w:p w14:paraId="2230693C" w14:textId="1759050D" w:rsidR="001475E6" w:rsidRPr="00DE3BA6" w:rsidRDefault="003A09B2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“Training Interfaith Leaders at Hartford Seminary</w:t>
      </w:r>
      <w:r w:rsidR="007B4201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>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>Interfaith Youth Core, Chicago; September 2, 2016 (</w:t>
      </w:r>
      <w:r w:rsidR="007B4201" w:rsidRPr="00DE3BA6">
        <w:rPr>
          <w:rFonts w:asciiTheme="majorBidi" w:hAnsiTheme="majorBidi" w:cstheme="majorBidi"/>
        </w:rPr>
        <w:t>s</w:t>
      </w:r>
      <w:r w:rsidRPr="00DE3BA6">
        <w:rPr>
          <w:rFonts w:asciiTheme="majorBidi" w:hAnsiTheme="majorBidi" w:cstheme="majorBidi"/>
        </w:rPr>
        <w:t>peaker)</w:t>
      </w:r>
      <w:r w:rsidR="007B4201" w:rsidRPr="00DE3BA6">
        <w:rPr>
          <w:rFonts w:asciiTheme="majorBidi" w:hAnsiTheme="majorBidi" w:cstheme="majorBidi"/>
        </w:rPr>
        <w:t>.</w:t>
      </w:r>
    </w:p>
    <w:p w14:paraId="7B82A8A0" w14:textId="01044902" w:rsidR="001475E6" w:rsidRPr="00DE3BA6" w:rsidRDefault="003D2A3F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 xml:space="preserve">Program in </w:t>
      </w:r>
      <w:r w:rsidR="00915DBD" w:rsidRPr="00DE3BA6">
        <w:rPr>
          <w:rFonts w:asciiTheme="majorBidi" w:hAnsiTheme="majorBidi" w:cstheme="majorBidi"/>
        </w:rPr>
        <w:t>Advanced Classical Islamic Text Study in Istanbul for Academic Scholars of Islam</w:t>
      </w:r>
      <w:r w:rsidR="008B148C" w:rsidRPr="00DE3BA6">
        <w:rPr>
          <w:rFonts w:asciiTheme="majorBidi" w:hAnsiTheme="majorBidi" w:cstheme="majorBidi"/>
        </w:rPr>
        <w:t>;</w:t>
      </w:r>
      <w:r w:rsidR="00915DBD" w:rsidRPr="00DE3BA6">
        <w:rPr>
          <w:rFonts w:asciiTheme="majorBidi" w:hAnsiTheme="majorBidi" w:cstheme="majorBidi"/>
          <w:b/>
          <w:bCs/>
        </w:rPr>
        <w:t xml:space="preserve"> </w:t>
      </w:r>
      <w:r w:rsidR="00915DBD" w:rsidRPr="00DE3BA6">
        <w:rPr>
          <w:rFonts w:asciiTheme="majorBidi" w:hAnsiTheme="majorBidi" w:cstheme="majorBidi"/>
        </w:rPr>
        <w:t>August 1</w:t>
      </w:r>
      <w:r w:rsidR="007B4201" w:rsidRPr="00DE3BA6">
        <w:rPr>
          <w:rFonts w:asciiTheme="majorBidi" w:hAnsiTheme="majorBidi" w:cstheme="majorBidi"/>
        </w:rPr>
        <w:t>–</w:t>
      </w:r>
      <w:r w:rsidR="00915DBD" w:rsidRPr="00DE3BA6">
        <w:rPr>
          <w:rFonts w:asciiTheme="majorBidi" w:hAnsiTheme="majorBidi" w:cstheme="majorBidi"/>
        </w:rPr>
        <w:t>26, 2016</w:t>
      </w:r>
      <w:r w:rsidR="00EE44EA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participant</w:t>
      </w:r>
      <w:r w:rsidR="00EE44EA" w:rsidRPr="00DE3BA6">
        <w:rPr>
          <w:rFonts w:asciiTheme="majorBidi" w:hAnsiTheme="majorBidi" w:cstheme="majorBidi"/>
        </w:rPr>
        <w:t>)</w:t>
      </w:r>
      <w:r w:rsidR="00915DBD" w:rsidRPr="00DE3BA6">
        <w:rPr>
          <w:rFonts w:asciiTheme="majorBidi" w:hAnsiTheme="majorBidi" w:cstheme="majorBidi"/>
        </w:rPr>
        <w:t>.</w:t>
      </w:r>
      <w:r w:rsidR="00915DBD" w:rsidRPr="00DE3BA6">
        <w:rPr>
          <w:rFonts w:asciiTheme="majorBidi" w:hAnsiTheme="majorBidi" w:cstheme="majorBidi"/>
          <w:i/>
          <w:iCs/>
        </w:rPr>
        <w:tab/>
      </w:r>
    </w:p>
    <w:p w14:paraId="6BE4A36C" w14:textId="32EAF61E" w:rsidR="001475E6" w:rsidRPr="00DE3BA6" w:rsidRDefault="00BA5928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bCs/>
          <w:i/>
        </w:rPr>
      </w:pPr>
      <w:r w:rsidRPr="00DE3BA6">
        <w:rPr>
          <w:rFonts w:asciiTheme="majorBidi" w:hAnsiTheme="majorBidi" w:cstheme="majorBidi"/>
        </w:rPr>
        <w:t xml:space="preserve">2-Day Islamic Studies </w:t>
      </w:r>
      <w:r w:rsidR="004B6AD3" w:rsidRPr="00DE3BA6">
        <w:rPr>
          <w:rFonts w:asciiTheme="majorBidi" w:hAnsiTheme="majorBidi" w:cstheme="majorBidi"/>
        </w:rPr>
        <w:t xml:space="preserve">Pre-Tenure </w:t>
      </w:r>
      <w:r w:rsidRPr="00DE3BA6">
        <w:rPr>
          <w:rFonts w:asciiTheme="majorBidi" w:hAnsiTheme="majorBidi" w:cstheme="majorBidi"/>
        </w:rPr>
        <w:t>Faculty Enrichment Workshop,</w:t>
      </w:r>
      <w:r w:rsidR="003D2A3F"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  <w:bCs/>
        </w:rPr>
        <w:t xml:space="preserve">International Institute of Islamic Thought, Fairfax, </w:t>
      </w:r>
      <w:r w:rsidR="008B148C" w:rsidRPr="00DE3BA6">
        <w:rPr>
          <w:rFonts w:asciiTheme="majorBidi" w:hAnsiTheme="majorBidi" w:cstheme="majorBidi"/>
          <w:bCs/>
        </w:rPr>
        <w:t>VA</w:t>
      </w:r>
      <w:r w:rsidRPr="00DE3BA6">
        <w:rPr>
          <w:rFonts w:asciiTheme="majorBidi" w:hAnsiTheme="majorBidi" w:cstheme="majorBidi"/>
          <w:bCs/>
        </w:rPr>
        <w:t xml:space="preserve">; </w:t>
      </w:r>
      <w:r w:rsidRPr="00DE3BA6">
        <w:rPr>
          <w:rFonts w:asciiTheme="majorBidi" w:hAnsiTheme="majorBidi" w:cstheme="majorBidi"/>
          <w:bCs/>
          <w:iCs/>
        </w:rPr>
        <w:t>May 25</w:t>
      </w:r>
      <w:r w:rsidR="0089106A" w:rsidRPr="00DE3BA6">
        <w:rPr>
          <w:rFonts w:asciiTheme="majorBidi" w:hAnsiTheme="majorBidi" w:cstheme="majorBidi"/>
          <w:bCs/>
          <w:iCs/>
        </w:rPr>
        <w:t>–</w:t>
      </w:r>
      <w:r w:rsidRPr="00DE3BA6">
        <w:rPr>
          <w:rFonts w:asciiTheme="majorBidi" w:hAnsiTheme="majorBidi" w:cstheme="majorBidi"/>
          <w:bCs/>
          <w:iCs/>
        </w:rPr>
        <w:t>6, 2016</w:t>
      </w:r>
      <w:r w:rsidR="0089106A" w:rsidRPr="00DE3BA6">
        <w:rPr>
          <w:rFonts w:asciiTheme="majorBidi" w:hAnsiTheme="majorBidi" w:cstheme="majorBidi"/>
          <w:bCs/>
          <w:iCs/>
        </w:rPr>
        <w:t xml:space="preserve"> (p</w:t>
      </w:r>
      <w:r w:rsidR="0089106A" w:rsidRPr="00DE3BA6">
        <w:rPr>
          <w:rFonts w:asciiTheme="majorBidi" w:hAnsiTheme="majorBidi" w:cstheme="majorBidi"/>
        </w:rPr>
        <w:t>articipant</w:t>
      </w:r>
      <w:r w:rsidR="0089106A" w:rsidRPr="00DE3BA6">
        <w:rPr>
          <w:rFonts w:asciiTheme="majorBidi" w:hAnsiTheme="majorBidi" w:cstheme="majorBidi"/>
          <w:bCs/>
          <w:iCs/>
        </w:rPr>
        <w:t>)</w:t>
      </w:r>
      <w:r w:rsidRPr="00DE3BA6">
        <w:rPr>
          <w:rFonts w:asciiTheme="majorBidi" w:hAnsiTheme="majorBidi" w:cstheme="majorBidi"/>
          <w:bCs/>
          <w:iCs/>
        </w:rPr>
        <w:t>.</w:t>
      </w:r>
    </w:p>
    <w:p w14:paraId="44B12FF5" w14:textId="25B759DF" w:rsidR="001475E6" w:rsidRPr="00DE3BA6" w:rsidRDefault="00BA5928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bCs/>
          <w:i/>
          <w:iCs/>
        </w:rPr>
      </w:pPr>
      <w:r w:rsidRPr="00DE3BA6">
        <w:rPr>
          <w:rFonts w:asciiTheme="majorBidi" w:hAnsiTheme="majorBidi" w:cstheme="majorBidi"/>
          <w:bCs/>
        </w:rPr>
        <w:t>Building Bridges Muslim-Christian Relations Conference,</w:t>
      </w:r>
      <w:r w:rsidRPr="00DE3BA6">
        <w:rPr>
          <w:rFonts w:asciiTheme="majorBidi" w:hAnsiTheme="majorBidi" w:cstheme="majorBidi"/>
          <w:b/>
        </w:rPr>
        <w:t xml:space="preserve"> </w:t>
      </w:r>
      <w:r w:rsidRPr="00DE3BA6">
        <w:rPr>
          <w:rFonts w:asciiTheme="majorBidi" w:hAnsiTheme="majorBidi" w:cstheme="majorBidi"/>
          <w:bCs/>
        </w:rPr>
        <w:t>Georgetown University, Washington</w:t>
      </w:r>
      <w:r w:rsidR="008A319E" w:rsidRPr="00DE3BA6">
        <w:rPr>
          <w:rFonts w:asciiTheme="majorBidi" w:hAnsiTheme="majorBidi" w:cstheme="majorBidi"/>
          <w:bCs/>
        </w:rPr>
        <w:t>,</w:t>
      </w:r>
      <w:r w:rsidRPr="00DE3BA6">
        <w:rPr>
          <w:rFonts w:asciiTheme="majorBidi" w:hAnsiTheme="majorBidi" w:cstheme="majorBidi"/>
          <w:bCs/>
        </w:rPr>
        <w:t xml:space="preserve"> DC</w:t>
      </w:r>
      <w:r w:rsidR="008B148C" w:rsidRPr="00DE3BA6">
        <w:rPr>
          <w:rFonts w:asciiTheme="majorBidi" w:hAnsiTheme="majorBidi" w:cstheme="majorBidi"/>
          <w:bCs/>
        </w:rPr>
        <w:t>;</w:t>
      </w:r>
      <w:r w:rsidRPr="00DE3BA6">
        <w:rPr>
          <w:rFonts w:asciiTheme="majorBidi" w:hAnsiTheme="majorBidi" w:cstheme="majorBidi"/>
          <w:bCs/>
        </w:rPr>
        <w:t xml:space="preserve"> May </w:t>
      </w:r>
      <w:r w:rsidR="00915DBD" w:rsidRPr="00DE3BA6">
        <w:rPr>
          <w:rFonts w:asciiTheme="majorBidi" w:hAnsiTheme="majorBidi" w:cstheme="majorBidi"/>
          <w:bCs/>
        </w:rPr>
        <w:t>6</w:t>
      </w:r>
      <w:r w:rsidR="008A319E" w:rsidRPr="00DE3BA6">
        <w:rPr>
          <w:rFonts w:asciiTheme="majorBidi" w:hAnsiTheme="majorBidi" w:cstheme="majorBidi"/>
          <w:bCs/>
        </w:rPr>
        <w:t>–</w:t>
      </w:r>
      <w:r w:rsidR="00915DBD" w:rsidRPr="00DE3BA6">
        <w:rPr>
          <w:rFonts w:asciiTheme="majorBidi" w:hAnsiTheme="majorBidi" w:cstheme="majorBidi"/>
          <w:bCs/>
        </w:rPr>
        <w:t xml:space="preserve">10, </w:t>
      </w:r>
      <w:r w:rsidRPr="00DE3BA6">
        <w:rPr>
          <w:rFonts w:asciiTheme="majorBidi" w:hAnsiTheme="majorBidi" w:cstheme="majorBidi"/>
          <w:bCs/>
        </w:rPr>
        <w:t>2016</w:t>
      </w:r>
      <w:r w:rsidR="00BA1043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participant</w:t>
      </w:r>
      <w:r w:rsidR="00BA1043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  <w:bCs/>
        </w:rPr>
        <w:t>.</w:t>
      </w:r>
    </w:p>
    <w:p w14:paraId="270DB3B0" w14:textId="60465CBC" w:rsidR="001475E6" w:rsidRPr="00DE3BA6" w:rsidRDefault="00D03322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bCs/>
        </w:rPr>
      </w:pPr>
      <w:r w:rsidRPr="00DE3BA6">
        <w:rPr>
          <w:rFonts w:asciiTheme="majorBidi" w:hAnsiTheme="majorBidi" w:cstheme="majorBidi"/>
          <w:bCs/>
        </w:rPr>
        <w:t>Comparative Scriptural Studies among the Abrahamic Traditions</w:t>
      </w:r>
      <w:r w:rsidR="008B148C" w:rsidRPr="00DE3BA6">
        <w:rPr>
          <w:rFonts w:asciiTheme="majorBidi" w:hAnsiTheme="majorBidi" w:cstheme="majorBidi"/>
          <w:bCs/>
        </w:rPr>
        <w:t>,</w:t>
      </w:r>
      <w:r w:rsidR="00AF068E" w:rsidRPr="00DE3BA6">
        <w:rPr>
          <w:rFonts w:asciiTheme="majorBidi" w:hAnsiTheme="majorBidi" w:cstheme="majorBidi"/>
          <w:bCs/>
        </w:rPr>
        <w:t xml:space="preserve"> </w:t>
      </w:r>
      <w:r w:rsidRPr="00DE3BA6">
        <w:rPr>
          <w:rFonts w:asciiTheme="majorBidi" w:hAnsiTheme="majorBidi" w:cstheme="majorBidi"/>
          <w:bCs/>
        </w:rPr>
        <w:t>Union Theological Seminary, New York</w:t>
      </w:r>
      <w:r w:rsidR="008B148C" w:rsidRPr="00DE3BA6">
        <w:rPr>
          <w:rFonts w:asciiTheme="majorBidi" w:hAnsiTheme="majorBidi" w:cstheme="majorBidi"/>
          <w:bCs/>
        </w:rPr>
        <w:t>;</w:t>
      </w:r>
      <w:r w:rsidRPr="00DE3BA6">
        <w:rPr>
          <w:rFonts w:asciiTheme="majorBidi" w:hAnsiTheme="majorBidi" w:cstheme="majorBidi"/>
          <w:bCs/>
        </w:rPr>
        <w:t xml:space="preserve"> December 5, 2015</w:t>
      </w:r>
      <w:r w:rsidR="00575E32" w:rsidRPr="00DE3BA6">
        <w:rPr>
          <w:rFonts w:asciiTheme="majorBidi" w:hAnsiTheme="majorBidi" w:cstheme="majorBidi"/>
          <w:bCs/>
        </w:rPr>
        <w:t xml:space="preserve"> (panelist)</w:t>
      </w:r>
      <w:r w:rsidRPr="00DE3BA6">
        <w:rPr>
          <w:rFonts w:asciiTheme="majorBidi" w:hAnsiTheme="majorBidi" w:cstheme="majorBidi"/>
          <w:bCs/>
        </w:rPr>
        <w:t>.</w:t>
      </w:r>
    </w:p>
    <w:p w14:paraId="538D8C0C" w14:textId="43F25191" w:rsidR="001475E6" w:rsidRPr="00DE3BA6" w:rsidRDefault="0088684E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color w:val="222222"/>
          <w:shd w:val="clear" w:color="auto" w:fill="FFFFFF"/>
        </w:rPr>
      </w:pPr>
      <w:r w:rsidRPr="00DE3BA6">
        <w:rPr>
          <w:rFonts w:asciiTheme="majorBidi" w:hAnsiTheme="majorBidi" w:cstheme="majorBidi"/>
          <w:color w:val="222222"/>
          <w:shd w:val="clear" w:color="auto" w:fill="FFFFFF"/>
        </w:rPr>
        <w:t>“Opportunities and Challenges of Teaching Islamic Studies in Theological Seminaries,”</w:t>
      </w:r>
      <w:r w:rsidRPr="00DE3BA6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</w:t>
      </w:r>
      <w:r w:rsidRPr="00DE3BA6">
        <w:rPr>
          <w:rFonts w:asciiTheme="majorBidi" w:hAnsiTheme="majorBidi" w:cstheme="majorBidi"/>
          <w:color w:val="222222"/>
          <w:shd w:val="clear" w:color="auto" w:fill="FFFFFF"/>
        </w:rPr>
        <w:t>American Academy of Religion Conference</w:t>
      </w:r>
      <w:r w:rsidR="008B148C" w:rsidRPr="00DE3BA6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="00AF068E" w:rsidRPr="00DE3BA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DE3BA6">
        <w:rPr>
          <w:rFonts w:asciiTheme="majorBidi" w:hAnsiTheme="majorBidi" w:cstheme="majorBidi"/>
          <w:color w:val="222222"/>
          <w:shd w:val="clear" w:color="auto" w:fill="FFFFFF"/>
        </w:rPr>
        <w:t>Atlanta</w:t>
      </w:r>
      <w:r w:rsidR="008B148C" w:rsidRPr="00DE3BA6">
        <w:rPr>
          <w:rFonts w:asciiTheme="majorBidi" w:hAnsiTheme="majorBidi" w:cstheme="majorBidi"/>
          <w:color w:val="222222"/>
          <w:shd w:val="clear" w:color="auto" w:fill="FFFFFF"/>
        </w:rPr>
        <w:t>;</w:t>
      </w:r>
      <w:r w:rsidRPr="00DE3BA6">
        <w:rPr>
          <w:rFonts w:asciiTheme="majorBidi" w:hAnsiTheme="majorBidi" w:cstheme="majorBidi"/>
          <w:color w:val="222222"/>
          <w:shd w:val="clear" w:color="auto" w:fill="FFFFFF"/>
        </w:rPr>
        <w:t xml:space="preserve"> November 2015</w:t>
      </w:r>
      <w:r w:rsidR="00CF726E" w:rsidRPr="00DE3BA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CF726E" w:rsidRPr="00DE3BA6">
        <w:rPr>
          <w:rFonts w:asciiTheme="majorBidi" w:hAnsiTheme="majorBidi" w:cstheme="majorBidi"/>
          <w:bCs/>
        </w:rPr>
        <w:t>(panelist)</w:t>
      </w:r>
      <w:r w:rsidRPr="00DE3BA6"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14:paraId="777EC0A0" w14:textId="44C2CD21" w:rsidR="001475E6" w:rsidRPr="00DE3BA6" w:rsidRDefault="003D2A3F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Program in Advanced Classical Islamic Text Study in Istanbul for Academic Scholars of Islam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</w:t>
      </w:r>
      <w:r w:rsidR="00915DBD" w:rsidRPr="00DE3BA6">
        <w:rPr>
          <w:rFonts w:asciiTheme="majorBidi" w:hAnsiTheme="majorBidi" w:cstheme="majorBidi"/>
        </w:rPr>
        <w:t>August 10</w:t>
      </w:r>
      <w:r w:rsidR="00CF726E" w:rsidRPr="00DE3BA6">
        <w:rPr>
          <w:rFonts w:asciiTheme="majorBidi" w:hAnsiTheme="majorBidi" w:cstheme="majorBidi"/>
        </w:rPr>
        <w:t>–</w:t>
      </w:r>
      <w:r w:rsidR="00915DBD" w:rsidRPr="00DE3BA6">
        <w:rPr>
          <w:rFonts w:asciiTheme="majorBidi" w:hAnsiTheme="majorBidi" w:cstheme="majorBidi"/>
        </w:rPr>
        <w:t>25, 2015</w:t>
      </w:r>
      <w:r w:rsidR="00CF726E" w:rsidRPr="00DE3BA6">
        <w:rPr>
          <w:rFonts w:asciiTheme="majorBidi" w:hAnsiTheme="majorBidi" w:cstheme="majorBidi"/>
        </w:rPr>
        <w:t xml:space="preserve"> (</w:t>
      </w:r>
      <w:r w:rsidR="00242FD5" w:rsidRPr="00DE3BA6">
        <w:rPr>
          <w:rFonts w:asciiTheme="majorBidi" w:hAnsiTheme="majorBidi" w:cstheme="majorBidi"/>
        </w:rPr>
        <w:t>p</w:t>
      </w:r>
      <w:r w:rsidR="00CF726E" w:rsidRPr="00DE3BA6">
        <w:rPr>
          <w:rFonts w:asciiTheme="majorBidi" w:hAnsiTheme="majorBidi" w:cstheme="majorBidi"/>
        </w:rPr>
        <w:t xml:space="preserve">rogram </w:t>
      </w:r>
      <w:r w:rsidR="00242FD5" w:rsidRPr="00DE3BA6">
        <w:rPr>
          <w:rFonts w:asciiTheme="majorBidi" w:hAnsiTheme="majorBidi" w:cstheme="majorBidi"/>
        </w:rPr>
        <w:t>d</w:t>
      </w:r>
      <w:r w:rsidR="00CF726E" w:rsidRPr="00DE3BA6">
        <w:rPr>
          <w:rFonts w:asciiTheme="majorBidi" w:hAnsiTheme="majorBidi" w:cstheme="majorBidi"/>
        </w:rPr>
        <w:t>irector)</w:t>
      </w:r>
      <w:r w:rsidR="00915DBD" w:rsidRPr="00DE3BA6">
        <w:rPr>
          <w:rFonts w:asciiTheme="majorBidi" w:hAnsiTheme="majorBidi" w:cstheme="majorBidi"/>
        </w:rPr>
        <w:t>.</w:t>
      </w:r>
      <w:r w:rsidR="00915DBD" w:rsidRPr="00DE3BA6">
        <w:rPr>
          <w:rFonts w:asciiTheme="majorBidi" w:hAnsiTheme="majorBidi" w:cstheme="majorBidi"/>
          <w:i/>
          <w:iCs/>
        </w:rPr>
        <w:tab/>
      </w:r>
    </w:p>
    <w:p w14:paraId="27F95C8E" w14:textId="3B62E76A" w:rsidR="001475E6" w:rsidRPr="00DE3BA6" w:rsidRDefault="00107654" w:rsidP="00DC05CF">
      <w:pPr>
        <w:pStyle w:val="ListParagraph"/>
        <w:spacing w:before="40" w:after="4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“Early Islam on Constitutions and Pluralism”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="00242FD5" w:rsidRPr="00DE3BA6">
        <w:rPr>
          <w:rFonts w:asciiTheme="majorBidi" w:hAnsiTheme="majorBidi" w:cstheme="majorBidi"/>
          <w:bCs/>
        </w:rPr>
        <w:t>International Institute of Islamic Thought,</w:t>
      </w:r>
      <w:r w:rsidRPr="00DE3BA6">
        <w:rPr>
          <w:rFonts w:asciiTheme="majorBidi" w:hAnsiTheme="majorBidi" w:cstheme="majorBidi"/>
        </w:rPr>
        <w:t xml:space="preserve"> Herndon, VA</w:t>
      </w:r>
      <w:r w:rsidR="00AF0E39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June 8, 2015</w:t>
      </w:r>
      <w:r w:rsidR="00242FD5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panelist)</w:t>
      </w:r>
      <w:r w:rsidRPr="00DE3BA6">
        <w:rPr>
          <w:rFonts w:asciiTheme="majorBidi" w:hAnsiTheme="majorBidi" w:cstheme="majorBidi"/>
        </w:rPr>
        <w:t>.</w:t>
      </w:r>
    </w:p>
    <w:p w14:paraId="2220335D" w14:textId="66421515" w:rsidR="001475E6" w:rsidRPr="00DE3BA6" w:rsidRDefault="00E06F0E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proofErr w:type="spellStart"/>
      <w:r w:rsidRPr="00DE3BA6">
        <w:rPr>
          <w:rFonts w:asciiTheme="majorBidi" w:hAnsiTheme="majorBidi" w:cstheme="majorBidi"/>
        </w:rPr>
        <w:t>Shinnyo-en</w:t>
      </w:r>
      <w:proofErr w:type="spellEnd"/>
      <w:r w:rsidRPr="00DE3BA6">
        <w:rPr>
          <w:rFonts w:asciiTheme="majorBidi" w:hAnsiTheme="majorBidi" w:cstheme="majorBidi"/>
        </w:rPr>
        <w:t xml:space="preserve"> Buddhist Foundation Lantern Floating Festival</w:t>
      </w:r>
      <w:r w:rsidRPr="00DE3BA6">
        <w:rPr>
          <w:rFonts w:asciiTheme="majorBidi" w:hAnsiTheme="majorBidi" w:cstheme="majorBidi"/>
          <w:b/>
          <w:bCs/>
        </w:rPr>
        <w:t xml:space="preserve"> </w:t>
      </w:r>
      <w:r w:rsidRPr="00DE3BA6">
        <w:rPr>
          <w:rFonts w:asciiTheme="majorBidi" w:hAnsiTheme="majorBidi" w:cstheme="majorBidi"/>
        </w:rPr>
        <w:t xml:space="preserve">(Hartford Seminary </w:t>
      </w:r>
      <w:r w:rsidR="00A57464" w:rsidRPr="00DE3BA6">
        <w:rPr>
          <w:rFonts w:asciiTheme="majorBidi" w:hAnsiTheme="majorBidi" w:cstheme="majorBidi"/>
        </w:rPr>
        <w:t>f</w:t>
      </w:r>
      <w:r w:rsidRPr="00DE3BA6">
        <w:rPr>
          <w:rFonts w:asciiTheme="majorBidi" w:hAnsiTheme="majorBidi" w:cstheme="majorBidi"/>
        </w:rPr>
        <w:t xml:space="preserve">aculty </w:t>
      </w:r>
      <w:r w:rsidR="00A57464" w:rsidRPr="00DE3BA6">
        <w:rPr>
          <w:rFonts w:asciiTheme="majorBidi" w:hAnsiTheme="majorBidi" w:cstheme="majorBidi"/>
        </w:rPr>
        <w:t>r</w:t>
      </w:r>
      <w:r w:rsidRPr="00DE3BA6">
        <w:rPr>
          <w:rFonts w:asciiTheme="majorBidi" w:hAnsiTheme="majorBidi" w:cstheme="majorBidi"/>
        </w:rPr>
        <w:t>epresentative), Honolulu</w:t>
      </w:r>
      <w:r w:rsidR="00DB46B2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May 24</w:t>
      </w:r>
      <w:r w:rsidR="00A57464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27, 2015</w:t>
      </w:r>
      <w:r w:rsidR="00AF068E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faculty leader</w:t>
      </w:r>
      <w:r w:rsidR="00AF068E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</w:rPr>
        <w:t>.</w:t>
      </w:r>
    </w:p>
    <w:p w14:paraId="13AF8BFB" w14:textId="1BDB23E2" w:rsidR="001475E6" w:rsidRPr="00DE3BA6" w:rsidRDefault="001C3D61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lastRenderedPageBreak/>
        <w:t>Building Bridges Muslim-Christian Conference, Georgetown University, Doha, Qatar</w:t>
      </w:r>
      <w:r w:rsidR="00DB46B2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May 3</w:t>
      </w:r>
      <w:r w:rsidR="00B12E81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6, 2015</w:t>
      </w:r>
      <w:r w:rsidR="00B12E81" w:rsidRPr="00DE3BA6">
        <w:rPr>
          <w:rFonts w:asciiTheme="majorBidi" w:hAnsiTheme="majorBidi" w:cstheme="majorBidi"/>
        </w:rPr>
        <w:t xml:space="preserve"> (role)</w:t>
      </w:r>
      <w:r w:rsidRPr="00DE3BA6">
        <w:rPr>
          <w:rFonts w:asciiTheme="majorBidi" w:hAnsiTheme="majorBidi" w:cstheme="majorBidi"/>
        </w:rPr>
        <w:t>.</w:t>
      </w:r>
    </w:p>
    <w:p w14:paraId="179DA7F5" w14:textId="3DB9554B" w:rsidR="001475E6" w:rsidRPr="00DE3BA6" w:rsidRDefault="00605448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r w:rsidR="00DB46B2" w:rsidRPr="00DE3BA6">
        <w:rPr>
          <w:rFonts w:asciiTheme="majorBidi" w:hAnsiTheme="majorBidi" w:cstheme="majorBidi"/>
        </w:rPr>
        <w:t xml:space="preserve">How Can Different Religions Work Together to Ensure Rights of Minorities?” </w:t>
      </w:r>
      <w:r w:rsidR="00545783" w:rsidRPr="00DE3BA6">
        <w:rPr>
          <w:rFonts w:asciiTheme="majorBidi" w:hAnsiTheme="majorBidi" w:cstheme="majorBidi"/>
        </w:rPr>
        <w:t xml:space="preserve">Ferdowsi University of </w:t>
      </w:r>
      <w:r w:rsidR="009665F5" w:rsidRPr="00DE3BA6">
        <w:rPr>
          <w:rFonts w:asciiTheme="majorBidi" w:hAnsiTheme="majorBidi" w:cstheme="majorBidi"/>
        </w:rPr>
        <w:t>Mas</w:t>
      </w:r>
      <w:r w:rsidR="00DB46B2" w:rsidRPr="00DE3BA6">
        <w:rPr>
          <w:rFonts w:asciiTheme="majorBidi" w:hAnsiTheme="majorBidi" w:cstheme="majorBidi"/>
        </w:rPr>
        <w:t>hhad, Iran; April 25, 201</w:t>
      </w:r>
      <w:r w:rsidR="009665F5" w:rsidRPr="00DE3BA6">
        <w:rPr>
          <w:rFonts w:asciiTheme="majorBidi" w:hAnsiTheme="majorBidi" w:cstheme="majorBidi"/>
        </w:rPr>
        <w:t>5</w:t>
      </w:r>
      <w:r w:rsidR="002853D7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panelist</w:t>
      </w:r>
      <w:r w:rsidR="002853D7" w:rsidRPr="00DE3BA6">
        <w:rPr>
          <w:rFonts w:asciiTheme="majorBidi" w:hAnsiTheme="majorBidi" w:cstheme="majorBidi"/>
        </w:rPr>
        <w:t>)</w:t>
      </w:r>
      <w:r w:rsidR="009665F5" w:rsidRPr="00DE3BA6">
        <w:rPr>
          <w:rFonts w:asciiTheme="majorBidi" w:hAnsiTheme="majorBidi" w:cstheme="majorBidi"/>
        </w:rPr>
        <w:t xml:space="preserve">. </w:t>
      </w:r>
    </w:p>
    <w:p w14:paraId="47893847" w14:textId="120BDA5C" w:rsidR="001475E6" w:rsidRPr="00DE3BA6" w:rsidRDefault="00605448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r w:rsidR="00175EDF" w:rsidRPr="00DE3BA6">
        <w:rPr>
          <w:rFonts w:asciiTheme="majorBidi" w:hAnsiTheme="majorBidi" w:cstheme="majorBidi"/>
          <w:color w:val="000000"/>
        </w:rPr>
        <w:t>The Role of the Believers in Confronting Extremism</w:t>
      </w:r>
      <w:r w:rsidRPr="00DE3BA6">
        <w:rPr>
          <w:rFonts w:asciiTheme="majorBidi" w:hAnsiTheme="majorBidi" w:cstheme="majorBidi"/>
        </w:rPr>
        <w:t xml:space="preserve">,” </w:t>
      </w:r>
      <w:r w:rsidR="00175EDF" w:rsidRPr="00DE3BA6">
        <w:rPr>
          <w:rFonts w:asciiTheme="majorBidi" w:hAnsiTheme="majorBidi" w:cstheme="majorBidi"/>
          <w:color w:val="000000"/>
        </w:rPr>
        <w:t>Islamic Culture and Relations Organization</w:t>
      </w:r>
      <w:r w:rsidRPr="00DE3BA6">
        <w:rPr>
          <w:rFonts w:asciiTheme="majorBidi" w:hAnsiTheme="majorBidi" w:cstheme="majorBidi"/>
        </w:rPr>
        <w:t>, Tehran, Iran</w:t>
      </w:r>
      <w:r w:rsidR="00DB46B2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April 12, 2015</w:t>
      </w:r>
      <w:r w:rsidR="005550B4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panelist</w:t>
      </w:r>
      <w:r w:rsidR="005550B4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  <w:i/>
          <w:iCs/>
        </w:rPr>
        <w:t>.</w:t>
      </w:r>
    </w:p>
    <w:p w14:paraId="3F35D076" w14:textId="08701EA5" w:rsidR="001475E6" w:rsidRPr="00DE3BA6" w:rsidRDefault="00B755D9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Hartford Seminary Travel Seminary to Iran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April 4</w:t>
      </w:r>
      <w:r w:rsidR="002853D7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27, 2015 (</w:t>
      </w:r>
      <w:r w:rsidR="00B91E97" w:rsidRPr="00DE3BA6">
        <w:rPr>
          <w:rFonts w:asciiTheme="majorBidi" w:hAnsiTheme="majorBidi" w:cstheme="majorBidi"/>
        </w:rPr>
        <w:t>f</w:t>
      </w:r>
      <w:r w:rsidRPr="00DE3BA6">
        <w:rPr>
          <w:rFonts w:asciiTheme="majorBidi" w:hAnsiTheme="majorBidi" w:cstheme="majorBidi"/>
        </w:rPr>
        <w:t xml:space="preserve">aculty </w:t>
      </w:r>
      <w:r w:rsidR="00531B04" w:rsidRPr="00DE3BA6">
        <w:rPr>
          <w:rFonts w:asciiTheme="majorBidi" w:hAnsiTheme="majorBidi" w:cstheme="majorBidi"/>
        </w:rPr>
        <w:t>representative</w:t>
      </w:r>
      <w:r w:rsidRPr="00DE3BA6">
        <w:rPr>
          <w:rFonts w:asciiTheme="majorBidi" w:hAnsiTheme="majorBidi" w:cstheme="majorBidi"/>
        </w:rPr>
        <w:t>)</w:t>
      </w:r>
      <w:r w:rsidR="00B91E97" w:rsidRPr="00DE3BA6">
        <w:rPr>
          <w:rFonts w:asciiTheme="majorBidi" w:hAnsiTheme="majorBidi" w:cstheme="majorBidi"/>
        </w:rPr>
        <w:t>.</w:t>
      </w:r>
    </w:p>
    <w:p w14:paraId="64DD2202" w14:textId="3EA91B81" w:rsidR="001475E6" w:rsidRPr="00DE3BA6" w:rsidRDefault="000C6425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“Drawing Lessons from Islamic Spirituality for Chaplain Spiritual Care,” American Muslim Chaplain’s Association Conf</w:t>
      </w:r>
      <w:r w:rsidR="006B77CB" w:rsidRPr="00DE3BA6">
        <w:rPr>
          <w:rFonts w:asciiTheme="majorBidi" w:hAnsiTheme="majorBidi" w:cstheme="majorBidi"/>
        </w:rPr>
        <w:t xml:space="preserve">erence, New Haven, </w:t>
      </w:r>
      <w:r w:rsidR="00D15B5E" w:rsidRPr="00DE3BA6">
        <w:rPr>
          <w:rFonts w:asciiTheme="majorBidi" w:hAnsiTheme="majorBidi" w:cstheme="majorBidi"/>
        </w:rPr>
        <w:t>CT</w:t>
      </w:r>
      <w:r w:rsidR="006B77CB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</w:t>
      </w:r>
      <w:r w:rsidR="00A272A6" w:rsidRPr="00DE3BA6">
        <w:rPr>
          <w:rFonts w:asciiTheme="majorBidi" w:hAnsiTheme="majorBidi" w:cstheme="majorBidi"/>
          <w:iCs/>
        </w:rPr>
        <w:t>March 7</w:t>
      </w:r>
      <w:r w:rsidRPr="00DE3BA6">
        <w:rPr>
          <w:rFonts w:asciiTheme="majorBidi" w:hAnsiTheme="majorBidi" w:cstheme="majorBidi"/>
          <w:iCs/>
        </w:rPr>
        <w:t>, 2015</w:t>
      </w:r>
      <w:r w:rsidR="003D3B1C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speaker</w:t>
      </w:r>
      <w:r w:rsidR="003D3B1C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  <w:iCs/>
        </w:rPr>
        <w:t>.</w:t>
      </w:r>
    </w:p>
    <w:p w14:paraId="6B3A8CD6" w14:textId="35800F26" w:rsidR="001475E6" w:rsidRPr="00DE3BA6" w:rsidRDefault="001A5D9E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“Muslim Women’s Voices: Looking Back to Look Ahead,” Wesleyan University, </w:t>
      </w:r>
      <w:r w:rsidR="000C6425" w:rsidRPr="00DE3BA6">
        <w:rPr>
          <w:rFonts w:asciiTheme="majorBidi" w:hAnsiTheme="majorBidi" w:cstheme="majorBidi"/>
        </w:rPr>
        <w:t xml:space="preserve">Middletown, </w:t>
      </w:r>
      <w:r w:rsidR="00D15B5E" w:rsidRPr="00DE3BA6">
        <w:rPr>
          <w:rFonts w:asciiTheme="majorBidi" w:hAnsiTheme="majorBidi" w:cstheme="majorBidi"/>
        </w:rPr>
        <w:t>CT</w:t>
      </w:r>
      <w:r w:rsidR="000C6425" w:rsidRPr="00DE3BA6">
        <w:rPr>
          <w:rFonts w:asciiTheme="majorBidi" w:hAnsiTheme="majorBidi" w:cstheme="majorBidi"/>
        </w:rPr>
        <w:t xml:space="preserve">; </w:t>
      </w:r>
      <w:r w:rsidR="000C6425" w:rsidRPr="00DE3BA6">
        <w:rPr>
          <w:rFonts w:asciiTheme="majorBidi" w:hAnsiTheme="majorBidi" w:cstheme="majorBidi"/>
          <w:iCs/>
        </w:rPr>
        <w:t>February 9, 2015</w:t>
      </w:r>
      <w:r w:rsidR="0024168A" w:rsidRPr="00DE3BA6">
        <w:rPr>
          <w:rFonts w:asciiTheme="majorBidi" w:hAnsiTheme="majorBidi" w:cstheme="majorBidi"/>
          <w:iCs/>
        </w:rPr>
        <w:t xml:space="preserve"> </w:t>
      </w:r>
      <w:r w:rsidR="0024168A" w:rsidRPr="00DE3BA6">
        <w:rPr>
          <w:rFonts w:asciiTheme="majorBidi" w:hAnsiTheme="majorBidi" w:cstheme="majorBidi"/>
        </w:rPr>
        <w:t>(</w:t>
      </w:r>
      <w:r w:rsidR="00531B04" w:rsidRPr="00DE3BA6">
        <w:rPr>
          <w:rFonts w:asciiTheme="majorBidi" w:hAnsiTheme="majorBidi" w:cstheme="majorBidi"/>
        </w:rPr>
        <w:t>speaker</w:t>
      </w:r>
      <w:r w:rsidR="0024168A" w:rsidRPr="00DE3BA6">
        <w:rPr>
          <w:rFonts w:asciiTheme="majorBidi" w:hAnsiTheme="majorBidi" w:cstheme="majorBidi"/>
        </w:rPr>
        <w:t>)</w:t>
      </w:r>
      <w:r w:rsidR="000C6425" w:rsidRPr="00DE3BA6">
        <w:rPr>
          <w:rFonts w:asciiTheme="majorBidi" w:hAnsiTheme="majorBidi" w:cstheme="majorBidi"/>
          <w:iCs/>
        </w:rPr>
        <w:t>.</w:t>
      </w:r>
    </w:p>
    <w:p w14:paraId="4BF0423E" w14:textId="55AE6D62" w:rsidR="001475E6" w:rsidRPr="00DE3BA6" w:rsidRDefault="006B02F0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  <w:i/>
        </w:rPr>
      </w:pPr>
      <w:r w:rsidRPr="00DE3BA6">
        <w:rPr>
          <w:rFonts w:asciiTheme="majorBidi" w:hAnsiTheme="majorBidi" w:cstheme="majorBidi"/>
        </w:rPr>
        <w:t>“Reasons for Differences Among the Four Sunni Schools of Islamic Law,” International Institute of Islamic Thought</w:t>
      </w:r>
      <w:r w:rsidR="00185B14" w:rsidRPr="00DE3BA6">
        <w:rPr>
          <w:rFonts w:asciiTheme="majorBidi" w:hAnsiTheme="majorBidi" w:cstheme="majorBidi"/>
        </w:rPr>
        <w:t>, Fairfax</w:t>
      </w:r>
      <w:r w:rsidR="001A5D9E" w:rsidRPr="00DE3BA6">
        <w:rPr>
          <w:rFonts w:asciiTheme="majorBidi" w:hAnsiTheme="majorBidi" w:cstheme="majorBidi"/>
        </w:rPr>
        <w:t xml:space="preserve">, </w:t>
      </w:r>
      <w:r w:rsidR="00D15B5E" w:rsidRPr="00DE3BA6">
        <w:rPr>
          <w:rFonts w:asciiTheme="majorBidi" w:hAnsiTheme="majorBidi" w:cstheme="majorBidi"/>
        </w:rPr>
        <w:t>VA</w:t>
      </w:r>
      <w:r w:rsidR="001A5D9E" w:rsidRPr="00DE3BA6">
        <w:rPr>
          <w:rFonts w:asciiTheme="majorBidi" w:hAnsiTheme="majorBidi" w:cstheme="majorBidi"/>
        </w:rPr>
        <w:t xml:space="preserve">; </w:t>
      </w:r>
      <w:r w:rsidR="006B77CB" w:rsidRPr="00DE3BA6">
        <w:rPr>
          <w:rFonts w:asciiTheme="majorBidi" w:hAnsiTheme="majorBidi" w:cstheme="majorBidi"/>
          <w:iCs/>
        </w:rPr>
        <w:t>January 27</w:t>
      </w:r>
      <w:r w:rsidR="001A5D9E" w:rsidRPr="00DE3BA6">
        <w:rPr>
          <w:rFonts w:asciiTheme="majorBidi" w:hAnsiTheme="majorBidi" w:cstheme="majorBidi"/>
          <w:iCs/>
        </w:rPr>
        <w:t>, 2015</w:t>
      </w:r>
      <w:r w:rsidR="006B35E3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speaker</w:t>
      </w:r>
      <w:r w:rsidR="006B35E3" w:rsidRPr="00DE3BA6">
        <w:rPr>
          <w:rFonts w:asciiTheme="majorBidi" w:hAnsiTheme="majorBidi" w:cstheme="majorBidi"/>
        </w:rPr>
        <w:t>)</w:t>
      </w:r>
      <w:r w:rsidR="001A5D9E" w:rsidRPr="00DE3BA6">
        <w:rPr>
          <w:rFonts w:asciiTheme="majorBidi" w:hAnsiTheme="majorBidi" w:cstheme="majorBidi"/>
          <w:iCs/>
        </w:rPr>
        <w:t>.</w:t>
      </w:r>
    </w:p>
    <w:p w14:paraId="375D425F" w14:textId="319C71BA" w:rsidR="001475E6" w:rsidRPr="00DE3BA6" w:rsidRDefault="006B77CB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r w:rsidR="00994B0C" w:rsidRPr="00DE3BA6">
        <w:rPr>
          <w:rFonts w:asciiTheme="majorBidi" w:hAnsiTheme="majorBidi" w:cstheme="majorBidi"/>
        </w:rPr>
        <w:t xml:space="preserve">Islamic </w:t>
      </w:r>
      <w:r w:rsidRPr="00DE3BA6">
        <w:rPr>
          <w:rFonts w:asciiTheme="majorBidi" w:hAnsiTheme="majorBidi" w:cstheme="majorBidi"/>
        </w:rPr>
        <w:t>Higher Education: Professionalizing Leadership, Service, and Activism,” Islamic Society of North America Convention, Detroit</w:t>
      </w:r>
      <w:r w:rsidR="005262B8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  <w:iCs/>
        </w:rPr>
        <w:t>September 1, 2014</w:t>
      </w:r>
      <w:r w:rsidR="005262B8" w:rsidRPr="00DE3BA6">
        <w:rPr>
          <w:rFonts w:asciiTheme="majorBidi" w:hAnsiTheme="majorBidi" w:cstheme="majorBidi"/>
          <w:iCs/>
        </w:rPr>
        <w:t xml:space="preserve"> </w:t>
      </w:r>
      <w:r w:rsidR="005262B8" w:rsidRPr="00DE3BA6">
        <w:rPr>
          <w:rFonts w:asciiTheme="majorBidi" w:hAnsiTheme="majorBidi" w:cstheme="majorBidi"/>
        </w:rPr>
        <w:t>(</w:t>
      </w:r>
      <w:r w:rsidR="00531B04" w:rsidRPr="00DE3BA6">
        <w:rPr>
          <w:rFonts w:asciiTheme="majorBidi" w:hAnsiTheme="majorBidi" w:cstheme="majorBidi"/>
        </w:rPr>
        <w:t>speaker</w:t>
      </w:r>
      <w:r w:rsidR="005262B8" w:rsidRPr="00DE3BA6">
        <w:rPr>
          <w:rFonts w:asciiTheme="majorBidi" w:hAnsiTheme="majorBidi" w:cstheme="majorBidi"/>
        </w:rPr>
        <w:t>)</w:t>
      </w:r>
      <w:r w:rsidRPr="00DE3BA6">
        <w:rPr>
          <w:rFonts w:asciiTheme="majorBidi" w:hAnsiTheme="majorBidi" w:cstheme="majorBidi"/>
          <w:iCs/>
        </w:rPr>
        <w:t>.</w:t>
      </w:r>
    </w:p>
    <w:p w14:paraId="226C9DB9" w14:textId="74FEE93E" w:rsidR="001475E6" w:rsidRPr="00DE3BA6" w:rsidRDefault="00E06F0E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 xml:space="preserve">Building Bridges </w:t>
      </w:r>
      <w:r w:rsidR="0012079A" w:rsidRPr="00DE3BA6">
        <w:rPr>
          <w:rFonts w:asciiTheme="majorBidi" w:hAnsiTheme="majorBidi" w:cstheme="majorBidi"/>
        </w:rPr>
        <w:t xml:space="preserve">Muslim-Christian </w:t>
      </w:r>
      <w:r w:rsidRPr="00DE3BA6">
        <w:rPr>
          <w:rFonts w:asciiTheme="majorBidi" w:hAnsiTheme="majorBidi" w:cstheme="majorBidi"/>
        </w:rPr>
        <w:t>Conference,</w:t>
      </w:r>
      <w:r w:rsidR="00C46C87" w:rsidRPr="00DE3BA6">
        <w:rPr>
          <w:rFonts w:asciiTheme="majorBidi" w:hAnsiTheme="majorBidi" w:cstheme="majorBidi"/>
        </w:rPr>
        <w:t xml:space="preserve"> Georgetown University</w:t>
      </w:r>
      <w:r w:rsidR="008B148C" w:rsidRPr="00DE3BA6">
        <w:rPr>
          <w:rFonts w:asciiTheme="majorBidi" w:hAnsiTheme="majorBidi" w:cstheme="majorBidi"/>
        </w:rPr>
        <w:t>,</w:t>
      </w:r>
      <w:r w:rsidR="00C46C87" w:rsidRPr="00DE3BA6">
        <w:rPr>
          <w:rFonts w:asciiTheme="majorBidi" w:hAnsiTheme="majorBidi" w:cstheme="majorBidi"/>
        </w:rPr>
        <w:t xml:space="preserve"> Washington</w:t>
      </w:r>
      <w:r w:rsidR="005262B8" w:rsidRPr="00DE3BA6">
        <w:rPr>
          <w:rFonts w:asciiTheme="majorBidi" w:hAnsiTheme="majorBidi" w:cstheme="majorBidi"/>
        </w:rPr>
        <w:t>,</w:t>
      </w:r>
      <w:r w:rsidR="00C46C87" w:rsidRPr="00DE3BA6">
        <w:rPr>
          <w:rFonts w:asciiTheme="majorBidi" w:hAnsiTheme="majorBidi" w:cstheme="majorBidi"/>
        </w:rPr>
        <w:t xml:space="preserve"> DC</w:t>
      </w:r>
      <w:r w:rsidR="008B148C" w:rsidRPr="00DE3BA6">
        <w:rPr>
          <w:rFonts w:asciiTheme="majorBidi" w:hAnsiTheme="majorBidi" w:cstheme="majorBidi"/>
        </w:rPr>
        <w:t>;</w:t>
      </w:r>
      <w:r w:rsidR="00C46C87" w:rsidRPr="00DE3BA6">
        <w:rPr>
          <w:rFonts w:asciiTheme="majorBidi" w:hAnsiTheme="majorBidi" w:cstheme="majorBidi"/>
        </w:rPr>
        <w:t xml:space="preserve"> May 2014</w:t>
      </w:r>
      <w:r w:rsidR="005262B8" w:rsidRPr="00DE3BA6">
        <w:rPr>
          <w:rFonts w:asciiTheme="majorBidi" w:hAnsiTheme="majorBidi" w:cstheme="majorBidi"/>
        </w:rPr>
        <w:t xml:space="preserve"> (</w:t>
      </w:r>
      <w:r w:rsidR="00531B04" w:rsidRPr="00DE3BA6">
        <w:rPr>
          <w:rFonts w:asciiTheme="majorBidi" w:hAnsiTheme="majorBidi" w:cstheme="majorBidi"/>
        </w:rPr>
        <w:t>participant</w:t>
      </w:r>
      <w:r w:rsidR="005262B8" w:rsidRPr="00DE3BA6">
        <w:rPr>
          <w:rFonts w:asciiTheme="majorBidi" w:hAnsiTheme="majorBidi" w:cstheme="majorBidi"/>
        </w:rPr>
        <w:t>)</w:t>
      </w:r>
      <w:r w:rsidR="0012079A" w:rsidRPr="00DE3BA6">
        <w:rPr>
          <w:rFonts w:asciiTheme="majorBidi" w:hAnsiTheme="majorBidi" w:cstheme="majorBidi"/>
        </w:rPr>
        <w:t>.</w:t>
      </w:r>
    </w:p>
    <w:p w14:paraId="01A2822D" w14:textId="08AFA970" w:rsidR="001475E6" w:rsidRPr="00DE3BA6" w:rsidRDefault="00B2260B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“The Nascent Genre of Early Sufi Literature: The </w:t>
      </w:r>
      <w:proofErr w:type="spellStart"/>
      <w:r w:rsidRPr="00DE3BA6">
        <w:rPr>
          <w:rFonts w:asciiTheme="majorBidi" w:hAnsiTheme="majorBidi" w:cstheme="majorBidi"/>
          <w:i/>
          <w:iCs/>
        </w:rPr>
        <w:t>Kutub</w:t>
      </w:r>
      <w:proofErr w:type="spellEnd"/>
      <w:r w:rsidRPr="00DE3BA6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DE3BA6">
        <w:rPr>
          <w:rFonts w:asciiTheme="majorBidi" w:hAnsiTheme="majorBidi" w:cstheme="majorBidi"/>
          <w:i/>
          <w:iCs/>
        </w:rPr>
        <w:t>Zuhd</w:t>
      </w:r>
      <w:proofErr w:type="spellEnd"/>
      <w:r w:rsidRPr="00DE3BA6">
        <w:rPr>
          <w:rFonts w:asciiTheme="majorBidi" w:hAnsiTheme="majorBidi" w:cstheme="majorBidi"/>
        </w:rPr>
        <w:t xml:space="preserve"> as Books of Islamic Piety,” 28</w:t>
      </w:r>
      <w:r w:rsidR="005262B8" w:rsidRPr="00DE3BA6">
        <w:rPr>
          <w:rFonts w:asciiTheme="majorBidi" w:hAnsiTheme="majorBidi" w:cstheme="majorBidi"/>
        </w:rPr>
        <w:t>th</w:t>
      </w:r>
      <w:r w:rsidRPr="00DE3BA6">
        <w:rPr>
          <w:rFonts w:asciiTheme="majorBidi" w:hAnsiTheme="majorBidi" w:cstheme="majorBidi"/>
        </w:rPr>
        <w:t xml:space="preserve"> Annual Middle East History and Theory Conference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Chicago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May 4</w:t>
      </w:r>
      <w:r w:rsidR="005262B8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5,</w:t>
      </w:r>
      <w:r w:rsidR="006B02F0" w:rsidRPr="00DE3BA6">
        <w:rPr>
          <w:rFonts w:asciiTheme="majorBidi" w:hAnsiTheme="majorBidi" w:cstheme="majorBidi"/>
        </w:rPr>
        <w:t xml:space="preserve"> 2013 (</w:t>
      </w:r>
      <w:r w:rsidR="005262B8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resenter).</w:t>
      </w:r>
    </w:p>
    <w:p w14:paraId="283E2E6A" w14:textId="27B75EB1" w:rsidR="001475E6" w:rsidRPr="00DE3BA6" w:rsidRDefault="00635096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“A Fifth Ce</w:t>
      </w:r>
      <w:r w:rsidR="00B378D9" w:rsidRPr="00DE3BA6">
        <w:rPr>
          <w:rFonts w:asciiTheme="majorBidi" w:hAnsiTheme="majorBidi" w:cstheme="majorBidi"/>
        </w:rPr>
        <w:t>n</w:t>
      </w:r>
      <w:r w:rsidRPr="00DE3BA6">
        <w:rPr>
          <w:rFonts w:asciiTheme="majorBidi" w:hAnsiTheme="majorBidi" w:cstheme="majorBidi"/>
        </w:rPr>
        <w:t>tury Vision of Sunni Ort</w:t>
      </w:r>
      <w:r w:rsidR="005E686F" w:rsidRPr="00DE3BA6">
        <w:rPr>
          <w:rFonts w:asciiTheme="majorBidi" w:hAnsiTheme="majorBidi" w:cstheme="majorBidi"/>
        </w:rPr>
        <w:t xml:space="preserve">hodoxy: </w:t>
      </w:r>
      <w:proofErr w:type="spellStart"/>
      <w:r w:rsidR="005E686F" w:rsidRPr="00DE3BA6">
        <w:rPr>
          <w:rFonts w:asciiTheme="majorBidi" w:hAnsiTheme="majorBidi" w:cstheme="majorBidi"/>
        </w:rPr>
        <w:t>ʿAbd</w:t>
      </w:r>
      <w:proofErr w:type="spellEnd"/>
      <w:r w:rsidR="005E686F" w:rsidRPr="00DE3BA6">
        <w:rPr>
          <w:rFonts w:asciiTheme="majorBidi" w:hAnsiTheme="majorBidi" w:cstheme="majorBidi"/>
        </w:rPr>
        <w:t xml:space="preserve"> al-</w:t>
      </w:r>
      <w:proofErr w:type="spellStart"/>
      <w:r w:rsidR="005E686F" w:rsidRPr="00DE3BA6">
        <w:rPr>
          <w:rFonts w:asciiTheme="majorBidi" w:hAnsiTheme="majorBidi" w:cstheme="majorBidi"/>
        </w:rPr>
        <w:t>Qāhir</w:t>
      </w:r>
      <w:proofErr w:type="spellEnd"/>
      <w:r w:rsidR="005E686F" w:rsidRPr="00DE3BA6">
        <w:rPr>
          <w:rFonts w:asciiTheme="majorBidi" w:hAnsiTheme="majorBidi" w:cstheme="majorBidi"/>
        </w:rPr>
        <w:t xml:space="preserve"> al-</w:t>
      </w:r>
      <w:proofErr w:type="spellStart"/>
      <w:r w:rsidR="005E686F" w:rsidRPr="00DE3BA6">
        <w:rPr>
          <w:rFonts w:asciiTheme="majorBidi" w:hAnsiTheme="majorBidi" w:cstheme="majorBidi"/>
        </w:rPr>
        <w:t>Baghdadī</w:t>
      </w:r>
      <w:r w:rsidRPr="00DE3BA6">
        <w:rPr>
          <w:rFonts w:asciiTheme="majorBidi" w:hAnsiTheme="majorBidi" w:cstheme="majorBidi"/>
        </w:rPr>
        <w:t>’s</w:t>
      </w:r>
      <w:proofErr w:type="spellEnd"/>
      <w:r w:rsidRPr="00DE3BA6">
        <w:rPr>
          <w:rFonts w:asciiTheme="majorBidi" w:hAnsiTheme="majorBidi" w:cstheme="majorBidi"/>
        </w:rPr>
        <w:t xml:space="preserve"> Encounter with Early Islamic Sects</w:t>
      </w:r>
      <w:r w:rsidR="00C83EDF" w:rsidRPr="00DE3BA6">
        <w:rPr>
          <w:rFonts w:asciiTheme="majorBidi" w:hAnsiTheme="majorBidi" w:cstheme="majorBidi"/>
        </w:rPr>
        <w:t xml:space="preserve"> and his Description of the </w:t>
      </w:r>
      <w:r w:rsidR="005E686F" w:rsidRPr="00DE3BA6">
        <w:rPr>
          <w:rFonts w:asciiTheme="majorBidi" w:hAnsiTheme="majorBidi" w:cstheme="majorBidi"/>
          <w:i/>
          <w:iCs/>
        </w:rPr>
        <w:t xml:space="preserve">Ahl al-Sunna </w:t>
      </w:r>
      <w:proofErr w:type="spellStart"/>
      <w:r w:rsidR="005E686F" w:rsidRPr="00DE3BA6">
        <w:rPr>
          <w:rFonts w:asciiTheme="majorBidi" w:hAnsiTheme="majorBidi" w:cstheme="majorBidi"/>
          <w:i/>
          <w:iCs/>
        </w:rPr>
        <w:t>wa</w:t>
      </w:r>
      <w:proofErr w:type="spellEnd"/>
      <w:r w:rsidR="005E686F" w:rsidRPr="00DE3BA6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5E686F" w:rsidRPr="00DE3BA6">
        <w:rPr>
          <w:rFonts w:asciiTheme="majorBidi" w:hAnsiTheme="majorBidi" w:cstheme="majorBidi"/>
          <w:i/>
          <w:iCs/>
        </w:rPr>
        <w:t>Jamaʿ</w:t>
      </w:r>
      <w:r w:rsidR="00C83EDF" w:rsidRPr="00DE3BA6">
        <w:rPr>
          <w:rFonts w:asciiTheme="majorBidi" w:hAnsiTheme="majorBidi" w:cstheme="majorBidi"/>
          <w:i/>
          <w:iCs/>
        </w:rPr>
        <w:t>a</w:t>
      </w:r>
      <w:proofErr w:type="spellEnd"/>
      <w:r w:rsidR="00C83EDF" w:rsidRPr="00DE3BA6">
        <w:rPr>
          <w:rFonts w:asciiTheme="majorBidi" w:hAnsiTheme="majorBidi" w:cstheme="majorBidi"/>
          <w:i/>
          <w:iCs/>
        </w:rPr>
        <w:t xml:space="preserve"> </w:t>
      </w:r>
      <w:r w:rsidR="00C83EDF" w:rsidRPr="00DE3BA6">
        <w:rPr>
          <w:rFonts w:asciiTheme="majorBidi" w:hAnsiTheme="majorBidi" w:cstheme="majorBidi"/>
        </w:rPr>
        <w:t xml:space="preserve">in </w:t>
      </w:r>
      <w:proofErr w:type="spellStart"/>
      <w:r w:rsidR="00C83EDF" w:rsidRPr="00DE3BA6">
        <w:rPr>
          <w:rFonts w:asciiTheme="majorBidi" w:hAnsiTheme="majorBidi" w:cstheme="majorBidi"/>
          <w:i/>
          <w:iCs/>
        </w:rPr>
        <w:t>Farq</w:t>
      </w:r>
      <w:proofErr w:type="spellEnd"/>
      <w:r w:rsidR="00C83EDF" w:rsidRPr="00DE3B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C83EDF" w:rsidRPr="00DE3BA6">
        <w:rPr>
          <w:rFonts w:asciiTheme="majorBidi" w:hAnsiTheme="majorBidi" w:cstheme="majorBidi"/>
          <w:i/>
          <w:iCs/>
        </w:rPr>
        <w:t>bayn</w:t>
      </w:r>
      <w:proofErr w:type="spellEnd"/>
      <w:r w:rsidR="00C83EDF" w:rsidRPr="00DE3BA6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C83EDF" w:rsidRPr="00DE3BA6">
        <w:rPr>
          <w:rFonts w:asciiTheme="majorBidi" w:hAnsiTheme="majorBidi" w:cstheme="majorBidi"/>
          <w:i/>
          <w:iCs/>
        </w:rPr>
        <w:t>Firaq</w:t>
      </w:r>
      <w:proofErr w:type="spellEnd"/>
      <w:r w:rsidR="00C83EDF" w:rsidRPr="00DE3BA6">
        <w:rPr>
          <w:rFonts w:asciiTheme="majorBidi" w:hAnsiTheme="majorBidi" w:cstheme="majorBidi"/>
        </w:rPr>
        <w:t>,”</w:t>
      </w:r>
      <w:r w:rsidR="00B2260B" w:rsidRPr="00DE3BA6">
        <w:rPr>
          <w:rFonts w:asciiTheme="majorBidi" w:hAnsiTheme="majorBidi" w:cstheme="majorBidi"/>
        </w:rPr>
        <w:t xml:space="preserve"> McGill Institute of Islamic Studies Student Council Graduate Symposium 2013 in Montreal; May 3</w:t>
      </w:r>
      <w:r w:rsidR="00B378D9" w:rsidRPr="00DE3BA6">
        <w:rPr>
          <w:rFonts w:asciiTheme="majorBidi" w:hAnsiTheme="majorBidi" w:cstheme="majorBidi"/>
        </w:rPr>
        <w:t>–</w:t>
      </w:r>
      <w:r w:rsidR="00B2260B" w:rsidRPr="00DE3BA6">
        <w:rPr>
          <w:rFonts w:asciiTheme="majorBidi" w:hAnsiTheme="majorBidi" w:cstheme="majorBidi"/>
        </w:rPr>
        <w:t>4, 2013</w:t>
      </w:r>
      <w:r w:rsidR="006B02F0" w:rsidRPr="00DE3BA6">
        <w:rPr>
          <w:rFonts w:asciiTheme="majorBidi" w:hAnsiTheme="majorBidi" w:cstheme="majorBidi"/>
        </w:rPr>
        <w:t xml:space="preserve"> (</w:t>
      </w:r>
      <w:r w:rsidR="00B378D9" w:rsidRPr="00DE3BA6">
        <w:rPr>
          <w:rFonts w:asciiTheme="majorBidi" w:hAnsiTheme="majorBidi" w:cstheme="majorBidi"/>
        </w:rPr>
        <w:t>p</w:t>
      </w:r>
      <w:r w:rsidR="00B2260B" w:rsidRPr="00DE3BA6">
        <w:rPr>
          <w:rFonts w:asciiTheme="majorBidi" w:hAnsiTheme="majorBidi" w:cstheme="majorBidi"/>
        </w:rPr>
        <w:t>resenter).</w:t>
      </w:r>
    </w:p>
    <w:p w14:paraId="22AE2A94" w14:textId="78D592D7" w:rsidR="001475E6" w:rsidRPr="00DE3BA6" w:rsidRDefault="00C911DA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“The Transmission and Production of Scholarship in the Islamic</w:t>
      </w:r>
      <w:r w:rsidR="005F6E9A"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</w:rPr>
        <w:t>Sciences by Women in the Twentieth Century: Shifts in Historical Paradigms and Modifications in Presentation,” 3</w:t>
      </w:r>
      <w:r w:rsidR="006F29DE" w:rsidRPr="00DE3BA6">
        <w:rPr>
          <w:rFonts w:asciiTheme="majorBidi" w:hAnsiTheme="majorBidi" w:cstheme="majorBidi"/>
        </w:rPr>
        <w:t>rd</w:t>
      </w:r>
      <w:r w:rsidRPr="00DE3BA6">
        <w:rPr>
          <w:rFonts w:asciiTheme="majorBidi" w:hAnsiTheme="majorBidi" w:cstheme="majorBidi"/>
        </w:rPr>
        <w:t xml:space="preserve"> Annual University of California Santa Barbara Islamic Studies Graduate Student Conference</w:t>
      </w:r>
      <w:r w:rsidR="00635096" w:rsidRPr="00DE3BA6">
        <w:rPr>
          <w:rFonts w:asciiTheme="majorBidi" w:hAnsiTheme="majorBidi" w:cstheme="majorBidi"/>
        </w:rPr>
        <w:t xml:space="preserve"> in </w:t>
      </w:r>
      <w:r w:rsidR="00F21FB7" w:rsidRPr="00DE3BA6">
        <w:rPr>
          <w:rFonts w:asciiTheme="majorBidi" w:hAnsiTheme="majorBidi" w:cstheme="majorBidi"/>
        </w:rPr>
        <w:t>California, Santa Barbara</w:t>
      </w:r>
      <w:r w:rsidR="008B148C" w:rsidRPr="00DE3BA6">
        <w:rPr>
          <w:rFonts w:asciiTheme="majorBidi" w:hAnsiTheme="majorBidi" w:cstheme="majorBidi"/>
        </w:rPr>
        <w:t>;</w:t>
      </w:r>
      <w:r w:rsidR="00AA23B3" w:rsidRPr="00DE3BA6">
        <w:rPr>
          <w:rFonts w:asciiTheme="majorBidi" w:hAnsiTheme="majorBidi" w:cstheme="majorBidi"/>
        </w:rPr>
        <w:t xml:space="preserve"> March 8</w:t>
      </w:r>
      <w:r w:rsidR="006F29DE" w:rsidRPr="00DE3BA6">
        <w:rPr>
          <w:rFonts w:asciiTheme="majorBidi" w:hAnsiTheme="majorBidi" w:cstheme="majorBidi"/>
        </w:rPr>
        <w:t>–</w:t>
      </w:r>
      <w:r w:rsidR="00AA23B3" w:rsidRPr="00DE3BA6">
        <w:rPr>
          <w:rFonts w:asciiTheme="majorBidi" w:hAnsiTheme="majorBidi" w:cstheme="majorBidi"/>
        </w:rPr>
        <w:t>10, 2013</w:t>
      </w:r>
      <w:r w:rsidR="005F6E9A" w:rsidRPr="00DE3BA6">
        <w:rPr>
          <w:rFonts w:asciiTheme="majorBidi" w:hAnsiTheme="majorBidi" w:cstheme="majorBidi"/>
        </w:rPr>
        <w:t xml:space="preserve"> (</w:t>
      </w:r>
      <w:r w:rsidR="00B378D9" w:rsidRPr="00DE3BA6">
        <w:rPr>
          <w:rFonts w:asciiTheme="majorBidi" w:hAnsiTheme="majorBidi" w:cstheme="majorBidi"/>
        </w:rPr>
        <w:t>p</w:t>
      </w:r>
      <w:r w:rsidR="005F6E9A" w:rsidRPr="00DE3BA6">
        <w:rPr>
          <w:rFonts w:asciiTheme="majorBidi" w:hAnsiTheme="majorBidi" w:cstheme="majorBidi"/>
        </w:rPr>
        <w:t>resenter)</w:t>
      </w:r>
      <w:r w:rsidR="006F29DE" w:rsidRPr="00DE3BA6">
        <w:rPr>
          <w:rFonts w:asciiTheme="majorBidi" w:hAnsiTheme="majorBidi" w:cstheme="majorBidi"/>
        </w:rPr>
        <w:t>.</w:t>
      </w:r>
    </w:p>
    <w:p w14:paraId="21D7AFE4" w14:textId="4EE2B9EC" w:rsidR="001475E6" w:rsidRPr="00DE3BA6" w:rsidRDefault="00851403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r w:rsidR="00F12836" w:rsidRPr="00DE3BA6">
        <w:rPr>
          <w:rFonts w:asciiTheme="majorBidi" w:hAnsiTheme="majorBidi" w:cstheme="majorBidi"/>
        </w:rPr>
        <w:t>Classical Islamic Scholarship in</w:t>
      </w:r>
      <w:r w:rsidRPr="00DE3BA6">
        <w:rPr>
          <w:rFonts w:asciiTheme="majorBidi" w:hAnsiTheme="majorBidi" w:cstheme="majorBidi"/>
        </w:rPr>
        <w:t xml:space="preserve"> Post-Colonial Syria: </w:t>
      </w:r>
      <w:r w:rsidR="006F29DE" w:rsidRPr="00DE3BA6">
        <w:rPr>
          <w:rFonts w:asciiTheme="majorBidi" w:hAnsiTheme="majorBidi" w:cstheme="majorBidi"/>
        </w:rPr>
        <w:t>T</w:t>
      </w:r>
      <w:r w:rsidRPr="00DE3BA6">
        <w:rPr>
          <w:rFonts w:asciiTheme="majorBidi" w:hAnsiTheme="majorBidi" w:cstheme="majorBidi"/>
        </w:rPr>
        <w:t xml:space="preserve">he </w:t>
      </w:r>
      <w:r w:rsidR="00F12836" w:rsidRPr="00DE3BA6">
        <w:rPr>
          <w:rFonts w:asciiTheme="majorBidi" w:hAnsiTheme="majorBidi" w:cstheme="majorBidi"/>
        </w:rPr>
        <w:t xml:space="preserve">Intellectual </w:t>
      </w:r>
      <w:r w:rsidRPr="00DE3BA6">
        <w:rPr>
          <w:rFonts w:asciiTheme="majorBidi" w:hAnsiTheme="majorBidi" w:cstheme="majorBidi"/>
        </w:rPr>
        <w:t>Contribut</w:t>
      </w:r>
      <w:r w:rsidR="00F12836" w:rsidRPr="00DE3BA6">
        <w:rPr>
          <w:rFonts w:asciiTheme="majorBidi" w:hAnsiTheme="majorBidi" w:cstheme="majorBidi"/>
        </w:rPr>
        <w:t>ion of Women Scholars</w:t>
      </w:r>
      <w:r w:rsidRPr="00DE3BA6">
        <w:rPr>
          <w:rFonts w:asciiTheme="majorBidi" w:hAnsiTheme="majorBidi" w:cstheme="majorBidi"/>
        </w:rPr>
        <w:t xml:space="preserve"> in the late Twentieth Century,”</w:t>
      </w:r>
      <w:r w:rsidR="00B70DDD" w:rsidRPr="00DE3BA6">
        <w:rPr>
          <w:rFonts w:asciiTheme="majorBidi" w:hAnsiTheme="majorBidi" w:cstheme="majorBidi"/>
        </w:rPr>
        <w:t xml:space="preserve"> 10</w:t>
      </w:r>
      <w:r w:rsidR="006F29DE" w:rsidRPr="00DE3BA6">
        <w:rPr>
          <w:rFonts w:asciiTheme="majorBidi" w:hAnsiTheme="majorBidi" w:cstheme="majorBidi"/>
        </w:rPr>
        <w:t>th</w:t>
      </w:r>
      <w:r w:rsidR="00B70DDD" w:rsidRPr="00DE3BA6">
        <w:rPr>
          <w:rFonts w:asciiTheme="majorBidi" w:hAnsiTheme="majorBidi" w:cstheme="majorBidi"/>
        </w:rPr>
        <w:t xml:space="preserve"> Annual Duke</w:t>
      </w:r>
      <w:r w:rsidR="006F29DE" w:rsidRPr="00DE3BA6">
        <w:rPr>
          <w:rFonts w:asciiTheme="majorBidi" w:hAnsiTheme="majorBidi" w:cstheme="majorBidi"/>
        </w:rPr>
        <w:t xml:space="preserve"> </w:t>
      </w:r>
      <w:r w:rsidR="00B70DDD" w:rsidRPr="00DE3BA6">
        <w:rPr>
          <w:rFonts w:asciiTheme="majorBidi" w:hAnsiTheme="majorBidi" w:cstheme="majorBidi"/>
        </w:rPr>
        <w:t>University of North Carolina Islamic Studies Conference</w:t>
      </w:r>
      <w:r w:rsidR="00635096" w:rsidRPr="00DE3BA6">
        <w:rPr>
          <w:rFonts w:asciiTheme="majorBidi" w:hAnsiTheme="majorBidi" w:cstheme="majorBidi"/>
        </w:rPr>
        <w:t xml:space="preserve"> in</w:t>
      </w:r>
      <w:r w:rsidR="00635096" w:rsidRPr="00DE3BA6">
        <w:rPr>
          <w:rFonts w:asciiTheme="majorBidi" w:hAnsiTheme="majorBidi" w:cstheme="majorBidi"/>
          <w:i/>
          <w:iCs/>
        </w:rPr>
        <w:t xml:space="preserve"> </w:t>
      </w:r>
      <w:r w:rsidR="00635096" w:rsidRPr="00DE3BA6">
        <w:rPr>
          <w:rFonts w:asciiTheme="majorBidi" w:hAnsiTheme="majorBidi" w:cstheme="majorBidi"/>
        </w:rPr>
        <w:t xml:space="preserve">Durham, </w:t>
      </w:r>
      <w:r w:rsidR="00D15B5E" w:rsidRPr="00DE3BA6">
        <w:rPr>
          <w:rFonts w:asciiTheme="majorBidi" w:hAnsiTheme="majorBidi" w:cstheme="majorBidi"/>
        </w:rPr>
        <w:t>NC</w:t>
      </w:r>
      <w:r w:rsidR="00635096" w:rsidRPr="00DE3BA6">
        <w:rPr>
          <w:rFonts w:asciiTheme="majorBidi" w:hAnsiTheme="majorBidi" w:cstheme="majorBidi"/>
        </w:rPr>
        <w:t>; February 15</w:t>
      </w:r>
      <w:r w:rsidR="006F29DE" w:rsidRPr="00DE3BA6">
        <w:rPr>
          <w:rFonts w:asciiTheme="majorBidi" w:hAnsiTheme="majorBidi" w:cstheme="majorBidi"/>
        </w:rPr>
        <w:t>–</w:t>
      </w:r>
      <w:r w:rsidR="00635096" w:rsidRPr="00DE3BA6">
        <w:rPr>
          <w:rFonts w:asciiTheme="majorBidi" w:hAnsiTheme="majorBidi" w:cstheme="majorBidi"/>
        </w:rPr>
        <w:t>17, 2013</w:t>
      </w:r>
      <w:r w:rsidR="00B70DDD" w:rsidRPr="00DE3BA6">
        <w:rPr>
          <w:rFonts w:asciiTheme="majorBidi" w:hAnsiTheme="majorBidi" w:cstheme="majorBidi"/>
        </w:rPr>
        <w:t xml:space="preserve"> (</w:t>
      </w:r>
      <w:r w:rsidR="00B378D9" w:rsidRPr="00DE3BA6">
        <w:rPr>
          <w:rFonts w:asciiTheme="majorBidi" w:hAnsiTheme="majorBidi" w:cstheme="majorBidi"/>
        </w:rPr>
        <w:t>p</w:t>
      </w:r>
      <w:r w:rsidR="00B70DDD" w:rsidRPr="00DE3BA6">
        <w:rPr>
          <w:rFonts w:asciiTheme="majorBidi" w:hAnsiTheme="majorBidi" w:cstheme="majorBidi"/>
        </w:rPr>
        <w:t>resenter)</w:t>
      </w:r>
      <w:r w:rsidR="006F29DE" w:rsidRPr="00DE3BA6">
        <w:rPr>
          <w:rFonts w:asciiTheme="majorBidi" w:hAnsiTheme="majorBidi" w:cstheme="majorBidi"/>
        </w:rPr>
        <w:t>.</w:t>
      </w:r>
    </w:p>
    <w:p w14:paraId="0AF5E466" w14:textId="32EA04D6" w:rsidR="00635096" w:rsidRPr="00DE3BA6" w:rsidRDefault="00791E4F" w:rsidP="00DC05CF">
      <w:pPr>
        <w:pStyle w:val="ListParagraph"/>
        <w:spacing w:before="40" w:after="40" w:line="259" w:lineRule="auto"/>
        <w:ind w:left="990" w:hanging="270"/>
        <w:rPr>
          <w:rFonts w:asciiTheme="majorBidi" w:hAnsiTheme="majorBidi" w:cstheme="majorBidi"/>
          <w:color w:val="222222"/>
        </w:rPr>
      </w:pPr>
      <w:r w:rsidRPr="00DE3BA6">
        <w:rPr>
          <w:rFonts w:asciiTheme="majorBidi" w:hAnsiTheme="majorBidi" w:cstheme="majorBidi"/>
        </w:rPr>
        <w:t xml:space="preserve">“Freewill, Determination, and </w:t>
      </w:r>
      <w:proofErr w:type="spellStart"/>
      <w:r w:rsidRPr="00DE3BA6">
        <w:rPr>
          <w:rFonts w:asciiTheme="majorBidi" w:hAnsiTheme="majorBidi" w:cstheme="majorBidi"/>
          <w:i/>
        </w:rPr>
        <w:t>Kasb</w:t>
      </w:r>
      <w:proofErr w:type="spellEnd"/>
      <w:r w:rsidRPr="00DE3BA6">
        <w:rPr>
          <w:rFonts w:asciiTheme="majorBidi" w:hAnsiTheme="majorBidi" w:cstheme="majorBidi"/>
        </w:rPr>
        <w:t xml:space="preserve"> in the Epistle of </w:t>
      </w:r>
      <w:proofErr w:type="spellStart"/>
      <w:r w:rsidRPr="00DE3BA6">
        <w:rPr>
          <w:rFonts w:asciiTheme="majorBidi" w:hAnsiTheme="majorBidi" w:cstheme="majorBidi"/>
        </w:rPr>
        <w:t>Ḥasan</w:t>
      </w:r>
      <w:proofErr w:type="spellEnd"/>
      <w:r w:rsidRPr="00DE3BA6">
        <w:rPr>
          <w:rFonts w:asciiTheme="majorBidi" w:hAnsiTheme="majorBidi" w:cstheme="majorBidi"/>
        </w:rPr>
        <w:t xml:space="preserve"> al-</w:t>
      </w:r>
      <w:proofErr w:type="spellStart"/>
      <w:r w:rsidRPr="00DE3BA6">
        <w:rPr>
          <w:rFonts w:asciiTheme="majorBidi" w:hAnsiTheme="majorBidi" w:cstheme="majorBidi"/>
        </w:rPr>
        <w:t>Baṣrī</w:t>
      </w:r>
      <w:proofErr w:type="spellEnd"/>
      <w:r w:rsidRPr="00DE3BA6">
        <w:rPr>
          <w:rFonts w:asciiTheme="majorBidi" w:hAnsiTheme="majorBidi" w:cstheme="majorBidi"/>
        </w:rPr>
        <w:t>,”</w:t>
      </w:r>
      <w:r w:rsidRPr="00DE3BA6">
        <w:rPr>
          <w:rFonts w:asciiTheme="majorBidi" w:hAnsiTheme="majorBidi" w:cstheme="majorBidi"/>
          <w:i/>
          <w:iCs/>
        </w:rPr>
        <w:t xml:space="preserve"> </w:t>
      </w:r>
      <w:r w:rsidRPr="00DE3BA6">
        <w:rPr>
          <w:rFonts w:asciiTheme="majorBidi" w:hAnsiTheme="majorBidi" w:cstheme="majorBidi"/>
        </w:rPr>
        <w:t>Middle East History and Theory Annual Conference for the University of Chicago</w:t>
      </w:r>
      <w:r w:rsidR="006F29DE" w:rsidRPr="00DE3BA6">
        <w:rPr>
          <w:rFonts w:asciiTheme="majorBidi" w:hAnsiTheme="majorBidi" w:cstheme="majorBidi"/>
        </w:rPr>
        <w:t>, Chicago</w:t>
      </w:r>
      <w:r w:rsidR="00635096" w:rsidRPr="00DE3BA6">
        <w:rPr>
          <w:rFonts w:asciiTheme="majorBidi" w:hAnsiTheme="majorBidi" w:cstheme="majorBidi"/>
        </w:rPr>
        <w:t>; May 4</w:t>
      </w:r>
      <w:r w:rsidR="006F29DE" w:rsidRPr="00DE3BA6">
        <w:rPr>
          <w:rFonts w:asciiTheme="majorBidi" w:hAnsiTheme="majorBidi" w:cstheme="majorBidi"/>
        </w:rPr>
        <w:t>–</w:t>
      </w:r>
      <w:r w:rsidR="00635096" w:rsidRPr="00DE3BA6">
        <w:rPr>
          <w:rFonts w:asciiTheme="majorBidi" w:hAnsiTheme="majorBidi" w:cstheme="majorBidi"/>
        </w:rPr>
        <w:t>6, 2012</w:t>
      </w:r>
      <w:r w:rsidR="00B70DDD" w:rsidRPr="00DE3BA6">
        <w:rPr>
          <w:rFonts w:asciiTheme="majorBidi" w:hAnsiTheme="majorBidi" w:cstheme="majorBidi"/>
        </w:rPr>
        <w:t xml:space="preserve"> (</w:t>
      </w:r>
      <w:r w:rsidR="006F29DE" w:rsidRPr="00DE3BA6">
        <w:rPr>
          <w:rFonts w:asciiTheme="majorBidi" w:hAnsiTheme="majorBidi" w:cstheme="majorBidi"/>
        </w:rPr>
        <w:t>p</w:t>
      </w:r>
      <w:r w:rsidR="00B70DDD" w:rsidRPr="00DE3BA6">
        <w:rPr>
          <w:rFonts w:asciiTheme="majorBidi" w:hAnsiTheme="majorBidi" w:cstheme="majorBidi"/>
        </w:rPr>
        <w:t>resenter)</w:t>
      </w:r>
      <w:r w:rsidR="006F29DE" w:rsidRPr="00DE3BA6">
        <w:rPr>
          <w:rFonts w:asciiTheme="majorBidi" w:hAnsiTheme="majorBidi" w:cstheme="majorBidi"/>
        </w:rPr>
        <w:t>.</w:t>
      </w:r>
    </w:p>
    <w:p w14:paraId="5653F719" w14:textId="6B4CA337" w:rsidR="000A0BAC" w:rsidRPr="00DE3BA6" w:rsidRDefault="00157379" w:rsidP="00DC05CF">
      <w:pPr>
        <w:pStyle w:val="ListParagraph"/>
        <w:spacing w:before="40" w:after="40"/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2010</w:t>
      </w:r>
      <w:r w:rsidR="00AF6496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 xml:space="preserve">2011 Middle East History </w:t>
      </w:r>
      <w:r w:rsidR="00AF6496" w:rsidRPr="00DE3BA6">
        <w:rPr>
          <w:rFonts w:asciiTheme="majorBidi" w:hAnsiTheme="majorBidi" w:cstheme="majorBidi"/>
        </w:rPr>
        <w:t>a</w:t>
      </w:r>
      <w:r w:rsidRPr="00DE3BA6">
        <w:rPr>
          <w:rFonts w:asciiTheme="majorBidi" w:hAnsiTheme="majorBidi" w:cstheme="majorBidi"/>
        </w:rPr>
        <w:t xml:space="preserve">nd Theory Workshop </w:t>
      </w:r>
      <w:r w:rsidR="006E7E6F" w:rsidRPr="00DE3BA6">
        <w:rPr>
          <w:rFonts w:asciiTheme="majorBidi" w:hAnsiTheme="majorBidi" w:cstheme="majorBidi"/>
        </w:rPr>
        <w:t>at the University of Chicago</w:t>
      </w:r>
      <w:r w:rsidRPr="00DE3BA6">
        <w:rPr>
          <w:rFonts w:asciiTheme="majorBidi" w:hAnsiTheme="majorBidi" w:cstheme="majorBidi"/>
        </w:rPr>
        <w:t xml:space="preserve"> </w:t>
      </w:r>
      <w:r w:rsidR="00C70184" w:rsidRPr="00DE3BA6">
        <w:rPr>
          <w:rFonts w:asciiTheme="majorBidi" w:hAnsiTheme="majorBidi" w:cstheme="majorBidi"/>
        </w:rPr>
        <w:t>(</w:t>
      </w:r>
      <w:r w:rsidR="006F29DE" w:rsidRPr="00DE3BA6">
        <w:rPr>
          <w:rFonts w:asciiTheme="majorBidi" w:hAnsiTheme="majorBidi" w:cstheme="majorBidi"/>
        </w:rPr>
        <w:t>a</w:t>
      </w:r>
      <w:r w:rsidR="003840B8" w:rsidRPr="00DE3BA6">
        <w:rPr>
          <w:rFonts w:asciiTheme="majorBidi" w:hAnsiTheme="majorBidi" w:cstheme="majorBidi"/>
        </w:rPr>
        <w:t xml:space="preserve">nnual </w:t>
      </w:r>
      <w:r w:rsidR="00AF6496" w:rsidRPr="00DE3BA6">
        <w:rPr>
          <w:rFonts w:asciiTheme="majorBidi" w:hAnsiTheme="majorBidi" w:cstheme="majorBidi"/>
        </w:rPr>
        <w:t>c</w:t>
      </w:r>
      <w:r w:rsidR="003840B8" w:rsidRPr="00DE3BA6">
        <w:rPr>
          <w:rFonts w:asciiTheme="majorBidi" w:hAnsiTheme="majorBidi" w:cstheme="majorBidi"/>
        </w:rPr>
        <w:t xml:space="preserve">onference </w:t>
      </w:r>
      <w:r w:rsidR="00AF6496" w:rsidRPr="00DE3BA6">
        <w:rPr>
          <w:rFonts w:asciiTheme="majorBidi" w:hAnsiTheme="majorBidi" w:cstheme="majorBidi"/>
        </w:rPr>
        <w:t>o</w:t>
      </w:r>
      <w:r w:rsidR="003840B8" w:rsidRPr="00DE3BA6">
        <w:rPr>
          <w:rFonts w:asciiTheme="majorBidi" w:hAnsiTheme="majorBidi" w:cstheme="majorBidi"/>
        </w:rPr>
        <w:t>rganizer</w:t>
      </w:r>
      <w:r w:rsidR="005F5DB6" w:rsidRPr="00DE3BA6">
        <w:rPr>
          <w:rFonts w:asciiTheme="majorBidi" w:hAnsiTheme="majorBidi" w:cstheme="majorBidi"/>
        </w:rPr>
        <w:t>).</w:t>
      </w:r>
    </w:p>
    <w:p w14:paraId="52A88E68" w14:textId="77777777" w:rsidR="00C93937" w:rsidRPr="00DE3BA6" w:rsidRDefault="00C93937" w:rsidP="000A0BAC">
      <w:pPr>
        <w:spacing w:after="120"/>
        <w:jc w:val="both"/>
        <w:rPr>
          <w:rFonts w:asciiTheme="majorBidi" w:hAnsiTheme="majorBidi" w:cstheme="majorBidi"/>
          <w:b/>
          <w:bCs/>
        </w:rPr>
      </w:pPr>
    </w:p>
    <w:p w14:paraId="1DC86BE4" w14:textId="1F4C7170" w:rsidR="003C7CFA" w:rsidRPr="00DE3BA6" w:rsidRDefault="00C8463D" w:rsidP="000A0BAC">
      <w:pPr>
        <w:spacing w:after="12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PUBLIC SCHOLARSHIP</w:t>
      </w:r>
    </w:p>
    <w:p w14:paraId="7A7046AB" w14:textId="3F774F84" w:rsidR="008D3F19" w:rsidRPr="00DE3BA6" w:rsidRDefault="008D3F19" w:rsidP="001231BB">
      <w:pPr>
        <w:spacing w:before="120" w:after="120"/>
        <w:ind w:firstLine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proofErr w:type="spellStart"/>
      <w:r w:rsidRPr="00DE3BA6">
        <w:rPr>
          <w:rFonts w:asciiTheme="majorBidi" w:hAnsiTheme="majorBidi" w:cstheme="majorBidi"/>
        </w:rPr>
        <w:t>Sahn-i-Seman</w:t>
      </w:r>
      <w:proofErr w:type="spellEnd"/>
      <w:r w:rsidRPr="00DE3BA6">
        <w:rPr>
          <w:rFonts w:asciiTheme="majorBidi" w:hAnsiTheme="majorBidi" w:cstheme="majorBidi"/>
        </w:rPr>
        <w:t xml:space="preserve">: Classical Text Study,” Istanbul, </w:t>
      </w:r>
      <w:r w:rsidR="009D4D68" w:rsidRPr="00DE3BA6">
        <w:rPr>
          <w:rFonts w:asciiTheme="majorBidi" w:hAnsiTheme="majorBidi" w:cstheme="majorBidi"/>
        </w:rPr>
        <w:t>August 2021</w:t>
      </w:r>
      <w:r w:rsidRPr="00DE3BA6">
        <w:rPr>
          <w:rFonts w:asciiTheme="majorBidi" w:hAnsiTheme="majorBidi" w:cstheme="majorBidi"/>
        </w:rPr>
        <w:t xml:space="preserve"> </w:t>
      </w:r>
    </w:p>
    <w:p w14:paraId="3CE0D979" w14:textId="0C0CCF48" w:rsidR="00DD5B08" w:rsidRPr="00DE3BA6" w:rsidRDefault="00DD5B08" w:rsidP="001231BB">
      <w:pPr>
        <w:spacing w:before="120" w:after="120"/>
        <w:ind w:left="990" w:hanging="27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lastRenderedPageBreak/>
        <w:t xml:space="preserve">Muslim-Jewish </w:t>
      </w:r>
      <w:r w:rsidR="008B6C74" w:rsidRPr="00DE3BA6">
        <w:rPr>
          <w:rFonts w:asciiTheme="majorBidi" w:hAnsiTheme="majorBidi" w:cstheme="majorBidi"/>
        </w:rPr>
        <w:t xml:space="preserve">Women’s Joint </w:t>
      </w:r>
      <w:r w:rsidRPr="00DE3BA6">
        <w:rPr>
          <w:rFonts w:asciiTheme="majorBidi" w:hAnsiTheme="majorBidi" w:cstheme="majorBidi"/>
        </w:rPr>
        <w:t>Memorial Service at Auschwitz II (</w:t>
      </w:r>
      <w:r w:rsidR="00916C9D" w:rsidRPr="00DE3BA6">
        <w:rPr>
          <w:rFonts w:asciiTheme="majorBidi" w:hAnsiTheme="majorBidi" w:cstheme="majorBidi"/>
        </w:rPr>
        <w:t>c</w:t>
      </w:r>
      <w:r w:rsidRPr="00DE3BA6">
        <w:rPr>
          <w:rFonts w:asciiTheme="majorBidi" w:hAnsiTheme="majorBidi" w:cstheme="majorBidi"/>
        </w:rPr>
        <w:t>o-</w:t>
      </w:r>
      <w:r w:rsidR="00916C9D" w:rsidRPr="00DE3BA6">
        <w:rPr>
          <w:rFonts w:asciiTheme="majorBidi" w:hAnsiTheme="majorBidi" w:cstheme="majorBidi"/>
        </w:rPr>
        <w:t>l</w:t>
      </w:r>
      <w:r w:rsidRPr="00DE3BA6">
        <w:rPr>
          <w:rFonts w:asciiTheme="majorBidi" w:hAnsiTheme="majorBidi" w:cstheme="majorBidi"/>
        </w:rPr>
        <w:t xml:space="preserve">eader); July 2, 2019.   </w:t>
      </w:r>
    </w:p>
    <w:p w14:paraId="7D77EC6D" w14:textId="4E3384F5" w:rsidR="00BE4F49" w:rsidRPr="00DE3BA6" w:rsidRDefault="00BE4F49" w:rsidP="001231BB">
      <w:pPr>
        <w:spacing w:before="120" w:after="120"/>
        <w:ind w:left="990" w:hanging="27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Sisterhood of Salaam-Shalom, Summer Trip to Berlin and Poland; June 26</w:t>
      </w:r>
      <w:r w:rsidR="00916C9D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>July 4, 2019.</w:t>
      </w:r>
    </w:p>
    <w:p w14:paraId="7B31C70F" w14:textId="54B3AC38" w:rsidR="00CB6A84" w:rsidRPr="00DE3BA6" w:rsidRDefault="00CB6A84" w:rsidP="001231BB">
      <w:pPr>
        <w:spacing w:before="120" w:after="120"/>
        <w:ind w:left="990" w:hanging="270"/>
        <w:jc w:val="both"/>
        <w:rPr>
          <w:rFonts w:asciiTheme="majorBidi" w:hAnsiTheme="majorBidi" w:cstheme="majorBidi"/>
          <w:u w:val="single"/>
        </w:rPr>
      </w:pPr>
      <w:r w:rsidRPr="00DE3BA6">
        <w:rPr>
          <w:rFonts w:asciiTheme="majorBidi" w:hAnsiTheme="majorBidi" w:cstheme="majorBidi"/>
        </w:rPr>
        <w:t xml:space="preserve">Interfaith Roundtable with Lutheran School of Theology at Chicago, Chicago; August 26, 2018. </w:t>
      </w:r>
    </w:p>
    <w:p w14:paraId="2A7479B2" w14:textId="77777777" w:rsidR="001475E6" w:rsidRPr="00DE3BA6" w:rsidRDefault="00305FE6" w:rsidP="001231BB">
      <w:pPr>
        <w:pStyle w:val="ListParagraph"/>
        <w:spacing w:before="120" w:after="12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Interview on Malaysian Television, Kuala Lumpur, Malaysia; August 7, 2018.</w:t>
      </w:r>
    </w:p>
    <w:p w14:paraId="7E7687FF" w14:textId="1EC45241" w:rsidR="001475E6" w:rsidRPr="00DE3BA6" w:rsidRDefault="00530102" w:rsidP="001231BB">
      <w:pPr>
        <w:pStyle w:val="ListParagraph"/>
        <w:spacing w:before="120" w:after="12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“Honest Conversations with Muslim Neighbors” (</w:t>
      </w:r>
      <w:r w:rsidR="00916C9D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anelist)</w:t>
      </w:r>
      <w:r w:rsidR="00916C9D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Eastern Connecticut University, Willimantic, CT; November 29, 2016. </w:t>
      </w:r>
    </w:p>
    <w:p w14:paraId="536DCB9C" w14:textId="4965CF21" w:rsidR="001475E6" w:rsidRPr="00DE3BA6" w:rsidRDefault="00B85F87" w:rsidP="001231BB">
      <w:pPr>
        <w:pStyle w:val="ListParagraph"/>
        <w:spacing w:before="120" w:after="12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Pillars Fund Leadership Summit, Chicago; September 2, 2016 (</w:t>
      </w:r>
      <w:r w:rsidR="00916C9D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articipant)</w:t>
      </w:r>
      <w:r w:rsidR="00916C9D" w:rsidRPr="00DE3BA6">
        <w:rPr>
          <w:rFonts w:asciiTheme="majorBidi" w:hAnsiTheme="majorBidi" w:cstheme="majorBidi"/>
        </w:rPr>
        <w:t>.</w:t>
      </w:r>
    </w:p>
    <w:p w14:paraId="51519906" w14:textId="346F2815" w:rsidR="001475E6" w:rsidRPr="00DE3BA6" w:rsidRDefault="00CA6D8F" w:rsidP="001231BB">
      <w:pPr>
        <w:pStyle w:val="ListParagraph"/>
        <w:spacing w:before="120" w:after="120" w:line="259" w:lineRule="auto"/>
        <w:ind w:left="994" w:hanging="274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“Honest Conversations with Muslim Neighbors” (</w:t>
      </w:r>
      <w:r w:rsidR="00916C9D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anelist)</w:t>
      </w:r>
      <w:r w:rsidR="008B148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  <w:color w:val="000000"/>
        </w:rPr>
        <w:t xml:space="preserve">Cathedral of Saint Joseph, Hartford, </w:t>
      </w:r>
      <w:r w:rsidRPr="00DE3BA6">
        <w:rPr>
          <w:rFonts w:asciiTheme="majorBidi" w:hAnsiTheme="majorBidi" w:cstheme="majorBidi"/>
        </w:rPr>
        <w:t xml:space="preserve">CT, April 28, 2016.   </w:t>
      </w:r>
    </w:p>
    <w:p w14:paraId="0FF9AC2A" w14:textId="265314FE" w:rsidR="001475E6" w:rsidRPr="00DE3BA6" w:rsidRDefault="00A44089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“Honest Conversations with Muslim Neighbors” (</w:t>
      </w:r>
      <w:r w:rsidR="00916C9D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anelist)</w:t>
      </w:r>
      <w:r w:rsidR="00916C9D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  <w:color w:val="000000"/>
        </w:rPr>
        <w:t>First Church UCC, Windsor</w:t>
      </w:r>
      <w:r w:rsidRPr="00DE3BA6"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DE3BA6">
        <w:rPr>
          <w:rFonts w:asciiTheme="majorBidi" w:hAnsiTheme="majorBidi" w:cstheme="majorBidi"/>
        </w:rPr>
        <w:t xml:space="preserve">CT, March 1, 2016.   </w:t>
      </w:r>
    </w:p>
    <w:p w14:paraId="5C56FC64" w14:textId="77777777" w:rsidR="001475E6" w:rsidRPr="00DE3BA6" w:rsidRDefault="00486C39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What is the Meaning of “Caliphate”? WNPR “Where We Live” Radio Show, February 12, 2016</w:t>
      </w:r>
      <w:r w:rsidR="00915DBD" w:rsidRPr="00DE3BA6">
        <w:rPr>
          <w:rFonts w:asciiTheme="majorBidi" w:hAnsiTheme="majorBidi" w:cstheme="majorBidi"/>
        </w:rPr>
        <w:t>.</w:t>
      </w:r>
    </w:p>
    <w:p w14:paraId="5CAB68E4" w14:textId="7FE7F26E" w:rsidR="001475E6" w:rsidRPr="00DE3BA6" w:rsidRDefault="00A44089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“Honest Conversations with Muslim Neighbors” (</w:t>
      </w:r>
      <w:r w:rsidR="00916C9D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anelist)</w:t>
      </w:r>
      <w:r w:rsidR="00916C9D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  <w:color w:val="000000"/>
        </w:rPr>
        <w:t>First Church UCC, Middletown</w:t>
      </w:r>
      <w:r w:rsidRPr="00DE3BA6"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DE3BA6">
        <w:rPr>
          <w:rFonts w:asciiTheme="majorBidi" w:hAnsiTheme="majorBidi" w:cstheme="majorBidi"/>
        </w:rPr>
        <w:t xml:space="preserve">CT, January 28, 2016.   </w:t>
      </w:r>
    </w:p>
    <w:p w14:paraId="53F7C75A" w14:textId="004C6A97" w:rsidR="001475E6" w:rsidRPr="00DE3BA6" w:rsidRDefault="00A44089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“Honest Conversations with Muslim Neighbors” (</w:t>
      </w:r>
      <w:r w:rsidR="00916C9D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anelist)</w:t>
      </w:r>
      <w:r w:rsidR="00916C9D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  <w:color w:val="000000"/>
        </w:rPr>
        <w:t xml:space="preserve">Temple Sinai, Newington, </w:t>
      </w:r>
      <w:r w:rsidRPr="00DE3BA6">
        <w:rPr>
          <w:rFonts w:asciiTheme="majorBidi" w:hAnsiTheme="majorBidi" w:cstheme="majorBidi"/>
        </w:rPr>
        <w:t xml:space="preserve">CT, November 15, 2015.   </w:t>
      </w:r>
    </w:p>
    <w:p w14:paraId="7CC77F6A" w14:textId="75E00F61" w:rsidR="001475E6" w:rsidRPr="00DE3BA6" w:rsidRDefault="00A44089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“Honest Conversations with Muslim Neighbors” (</w:t>
      </w:r>
      <w:r w:rsidR="00916C9D" w:rsidRPr="00DE3BA6">
        <w:rPr>
          <w:rFonts w:asciiTheme="majorBidi" w:hAnsiTheme="majorBidi" w:cstheme="majorBidi"/>
        </w:rPr>
        <w:t>p</w:t>
      </w:r>
      <w:r w:rsidRPr="00DE3BA6">
        <w:rPr>
          <w:rFonts w:asciiTheme="majorBidi" w:hAnsiTheme="majorBidi" w:cstheme="majorBidi"/>
        </w:rPr>
        <w:t>anelist)</w:t>
      </w:r>
      <w:r w:rsidR="00916C9D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  <w:color w:val="000000"/>
        </w:rPr>
        <w:t>First Church of Christ Congregational, New Britain,</w:t>
      </w:r>
      <w:r w:rsidRPr="00DE3BA6">
        <w:rPr>
          <w:rFonts w:asciiTheme="majorBidi" w:hAnsiTheme="majorBidi" w:cstheme="majorBidi"/>
        </w:rPr>
        <w:t xml:space="preserve"> CT, November 12, 2015.   </w:t>
      </w:r>
    </w:p>
    <w:p w14:paraId="03D2564D" w14:textId="34AC9EA1" w:rsidR="001475E6" w:rsidRPr="00DE3BA6" w:rsidRDefault="00A44089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Islamic Society of North America’s Statement on the Inclusion of Women (</w:t>
      </w:r>
      <w:r w:rsidR="00916C9D" w:rsidRPr="00DE3BA6">
        <w:rPr>
          <w:rFonts w:asciiTheme="majorBidi" w:hAnsiTheme="majorBidi" w:cstheme="majorBidi"/>
        </w:rPr>
        <w:t>s</w:t>
      </w:r>
      <w:r w:rsidRPr="00DE3BA6">
        <w:rPr>
          <w:rFonts w:asciiTheme="majorBidi" w:hAnsiTheme="majorBidi" w:cstheme="majorBidi"/>
        </w:rPr>
        <w:t>ignatory, co-writer, presentation participant), ISNA Convention in Chicago, September 5, 2015.</w:t>
      </w:r>
    </w:p>
    <w:p w14:paraId="66C9D325" w14:textId="0F350212" w:rsidR="001475E6" w:rsidRPr="00DE3BA6" w:rsidRDefault="0012079A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International Institu</w:t>
      </w:r>
      <w:r w:rsidR="00BD2A3C" w:rsidRPr="00DE3BA6">
        <w:rPr>
          <w:rFonts w:asciiTheme="majorBidi" w:hAnsiTheme="majorBidi" w:cstheme="majorBidi"/>
        </w:rPr>
        <w:t>t</w:t>
      </w:r>
      <w:r w:rsidRPr="00DE3BA6">
        <w:rPr>
          <w:rFonts w:asciiTheme="majorBidi" w:hAnsiTheme="majorBidi" w:cstheme="majorBidi"/>
        </w:rPr>
        <w:t>e of Islamic Thought Summer Intensive (</w:t>
      </w:r>
      <w:r w:rsidR="00916C9D" w:rsidRPr="00DE3BA6">
        <w:rPr>
          <w:rFonts w:asciiTheme="majorBidi" w:hAnsiTheme="majorBidi" w:cstheme="majorBidi"/>
        </w:rPr>
        <w:t>i</w:t>
      </w:r>
      <w:r w:rsidRPr="00DE3BA6">
        <w:rPr>
          <w:rFonts w:asciiTheme="majorBidi" w:hAnsiTheme="majorBidi" w:cstheme="majorBidi"/>
        </w:rPr>
        <w:t xml:space="preserve">nstructor), Herndon, </w:t>
      </w:r>
      <w:r w:rsidR="008B148C" w:rsidRPr="00DE3BA6">
        <w:rPr>
          <w:rFonts w:asciiTheme="majorBidi" w:hAnsiTheme="majorBidi" w:cstheme="majorBidi"/>
        </w:rPr>
        <w:t>VA</w:t>
      </w:r>
      <w:r w:rsidRPr="00DE3BA6">
        <w:rPr>
          <w:rFonts w:asciiTheme="majorBidi" w:hAnsiTheme="majorBidi" w:cstheme="majorBidi"/>
        </w:rPr>
        <w:t>; May 29</w:t>
      </w:r>
      <w:r w:rsidR="00916C9D" w:rsidRPr="00DE3BA6">
        <w:rPr>
          <w:rFonts w:asciiTheme="majorBidi" w:hAnsiTheme="majorBidi" w:cstheme="majorBidi"/>
        </w:rPr>
        <w:t>–</w:t>
      </w:r>
      <w:r w:rsidRPr="00DE3BA6">
        <w:rPr>
          <w:rFonts w:asciiTheme="majorBidi" w:hAnsiTheme="majorBidi" w:cstheme="majorBidi"/>
        </w:rPr>
        <w:t xml:space="preserve">June 10, 2015.  </w:t>
      </w:r>
    </w:p>
    <w:p w14:paraId="786427AB" w14:textId="189D44DC" w:rsidR="001475E6" w:rsidRPr="00DE3BA6" w:rsidRDefault="001C3D61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“Honest Conversations with Muslim Neighbors”</w:t>
      </w:r>
      <w:r w:rsidR="00BD2A3C" w:rsidRPr="00DE3BA6">
        <w:rPr>
          <w:rFonts w:asciiTheme="majorBidi" w:hAnsiTheme="majorBidi" w:cstheme="majorBidi"/>
        </w:rPr>
        <w:t xml:space="preserve"> (</w:t>
      </w:r>
      <w:r w:rsidR="00854DC2" w:rsidRPr="00DE3BA6">
        <w:rPr>
          <w:rFonts w:asciiTheme="majorBidi" w:hAnsiTheme="majorBidi" w:cstheme="majorBidi"/>
        </w:rPr>
        <w:t>p</w:t>
      </w:r>
      <w:r w:rsidR="00BD2A3C" w:rsidRPr="00DE3BA6">
        <w:rPr>
          <w:rFonts w:asciiTheme="majorBidi" w:hAnsiTheme="majorBidi" w:cstheme="majorBidi"/>
        </w:rPr>
        <w:t>anelist)</w:t>
      </w:r>
      <w:r w:rsidR="00854DC2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</w:t>
      </w:r>
      <w:proofErr w:type="spellStart"/>
      <w:r w:rsidRPr="00DE3BA6">
        <w:rPr>
          <w:rFonts w:asciiTheme="majorBidi" w:hAnsiTheme="majorBidi" w:cstheme="majorBidi"/>
        </w:rPr>
        <w:t>Kol</w:t>
      </w:r>
      <w:proofErr w:type="spellEnd"/>
      <w:r w:rsidRPr="00DE3BA6">
        <w:rPr>
          <w:rFonts w:asciiTheme="majorBidi" w:hAnsiTheme="majorBidi" w:cstheme="majorBidi"/>
        </w:rPr>
        <w:t xml:space="preserve"> </w:t>
      </w:r>
      <w:proofErr w:type="spellStart"/>
      <w:r w:rsidRPr="00DE3BA6">
        <w:rPr>
          <w:rFonts w:asciiTheme="majorBidi" w:hAnsiTheme="majorBidi" w:cstheme="majorBidi"/>
        </w:rPr>
        <w:t>Haverim</w:t>
      </w:r>
      <w:proofErr w:type="spellEnd"/>
      <w:r w:rsidRPr="00DE3BA6">
        <w:rPr>
          <w:rFonts w:asciiTheme="majorBidi" w:hAnsiTheme="majorBidi" w:cstheme="majorBidi"/>
        </w:rPr>
        <w:t xml:space="preserve"> Synagogue, Glastonbury, CT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April 28, 2015.   </w:t>
      </w:r>
    </w:p>
    <w:p w14:paraId="5F457BE3" w14:textId="26B033D4" w:rsidR="001475E6" w:rsidRPr="00DE3BA6" w:rsidRDefault="00A272A6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</w:t>
      </w:r>
      <w:r w:rsidR="00E663E2" w:rsidRPr="00DE3BA6">
        <w:rPr>
          <w:rFonts w:asciiTheme="majorBidi" w:hAnsiTheme="majorBidi" w:cstheme="majorBidi"/>
        </w:rPr>
        <w:t>Discussion with Graeme Wood about</w:t>
      </w:r>
      <w:r w:rsidRPr="00DE3BA6">
        <w:rPr>
          <w:rFonts w:asciiTheme="majorBidi" w:hAnsiTheme="majorBidi" w:cstheme="majorBidi"/>
        </w:rPr>
        <w:t xml:space="preserve"> his </w:t>
      </w:r>
      <w:r w:rsidRPr="00DE3BA6">
        <w:rPr>
          <w:rFonts w:asciiTheme="majorBidi" w:hAnsiTheme="majorBidi" w:cstheme="majorBidi"/>
          <w:i/>
        </w:rPr>
        <w:t>Atlantic</w:t>
      </w:r>
      <w:r w:rsidRPr="00DE3BA6">
        <w:rPr>
          <w:rFonts w:asciiTheme="majorBidi" w:hAnsiTheme="majorBidi" w:cstheme="majorBidi"/>
        </w:rPr>
        <w:t xml:space="preserve"> article: “What ISIS Really Wants,” WNPR “Where We Live” Radio Show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March 20, 2015. </w:t>
      </w:r>
    </w:p>
    <w:p w14:paraId="1ED626F0" w14:textId="77777777" w:rsidR="001475E6" w:rsidRPr="00DE3BA6" w:rsidRDefault="006B77CB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Annual Multi-Faith Community Prayer, College of the Holy Cross, January 20, 2015.</w:t>
      </w:r>
    </w:p>
    <w:p w14:paraId="65B4F883" w14:textId="4891BA42" w:rsidR="001475E6" w:rsidRPr="00DE3BA6" w:rsidRDefault="00C0391C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  <w:i/>
          <w:iCs/>
          <w:shd w:val="clear" w:color="auto" w:fill="FFFFFF"/>
        </w:rPr>
      </w:pPr>
      <w:r w:rsidRPr="00DE3BA6">
        <w:rPr>
          <w:rFonts w:asciiTheme="majorBidi" w:hAnsiTheme="majorBidi" w:cstheme="majorBidi"/>
          <w:shd w:val="clear" w:color="auto" w:fill="FFFFFF"/>
        </w:rPr>
        <w:t>“ISIS: Its Roots, Its Influence, and How It</w:t>
      </w:r>
      <w:r w:rsidR="00854DC2" w:rsidRPr="00DE3BA6">
        <w:rPr>
          <w:rFonts w:asciiTheme="majorBidi" w:hAnsiTheme="majorBidi" w:cstheme="majorBidi"/>
          <w:shd w:val="clear" w:color="auto" w:fill="FFFFFF"/>
        </w:rPr>
        <w:t>’</w:t>
      </w:r>
      <w:r w:rsidRPr="00DE3BA6">
        <w:rPr>
          <w:rFonts w:asciiTheme="majorBidi" w:hAnsiTheme="majorBidi" w:cstheme="majorBidi"/>
          <w:shd w:val="clear" w:color="auto" w:fill="FFFFFF"/>
        </w:rPr>
        <w:t>s Viewed by the Muslim World,” Hartford Seminary</w:t>
      </w:r>
      <w:r w:rsidR="008B148C" w:rsidRPr="00DE3BA6">
        <w:rPr>
          <w:rFonts w:asciiTheme="majorBidi" w:hAnsiTheme="majorBidi" w:cstheme="majorBidi"/>
          <w:shd w:val="clear" w:color="auto" w:fill="FFFFFF"/>
        </w:rPr>
        <w:t>;</w:t>
      </w:r>
      <w:r w:rsidRPr="00DE3BA6">
        <w:rPr>
          <w:rFonts w:asciiTheme="majorBidi" w:hAnsiTheme="majorBidi" w:cstheme="majorBidi"/>
          <w:shd w:val="clear" w:color="auto" w:fill="FFFFFF"/>
        </w:rPr>
        <w:t xml:space="preserve"> December 11, 2015.</w:t>
      </w:r>
    </w:p>
    <w:p w14:paraId="57297BFE" w14:textId="6EF144A3" w:rsidR="001475E6" w:rsidRPr="00DE3BA6" w:rsidRDefault="00587466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“Muslim-Christian Dialogue: Living Out Our Faiths,” St.</w:t>
      </w:r>
      <w:r w:rsidR="00854DC2" w:rsidRPr="00DE3BA6">
        <w:rPr>
          <w:rFonts w:asciiTheme="majorBidi" w:hAnsiTheme="majorBidi" w:cstheme="majorBidi"/>
        </w:rPr>
        <w:t xml:space="preserve"> </w:t>
      </w:r>
      <w:r w:rsidRPr="00DE3BA6">
        <w:rPr>
          <w:rFonts w:asciiTheme="majorBidi" w:hAnsiTheme="majorBidi" w:cstheme="majorBidi"/>
        </w:rPr>
        <w:t>Patrick-St. Anthony Church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December 9, 2014.</w:t>
      </w:r>
    </w:p>
    <w:p w14:paraId="18FBC76B" w14:textId="77A09000" w:rsidR="001475E6" w:rsidRPr="00DE3BA6" w:rsidRDefault="00587466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“Muslim Patient Care,” St. Francis Hospital Pastoral Care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December 9, 2014.</w:t>
      </w:r>
    </w:p>
    <w:p w14:paraId="2D90A17E" w14:textId="44374C53" w:rsidR="001475E6" w:rsidRPr="00DE3BA6" w:rsidRDefault="00587466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“Sunni and Shi’a Dialogue</w:t>
      </w:r>
      <w:r w:rsidR="00854DC2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>” Seabury Home Care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November 17, 2014.</w:t>
      </w:r>
    </w:p>
    <w:p w14:paraId="353109C3" w14:textId="4AEA3101" w:rsidR="001475E6" w:rsidRPr="00DE3BA6" w:rsidRDefault="00D71D3D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“Muslim Women’s Voices,” WNPR “Where We Live” Radio Show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October 7, 2014</w:t>
      </w:r>
      <w:r w:rsidRPr="00DE3BA6">
        <w:rPr>
          <w:rFonts w:asciiTheme="majorBidi" w:hAnsiTheme="majorBidi" w:cstheme="majorBidi"/>
          <w:i/>
          <w:iCs/>
        </w:rPr>
        <w:t xml:space="preserve">. </w:t>
      </w:r>
    </w:p>
    <w:p w14:paraId="4771F093" w14:textId="2605DC9B" w:rsidR="001475E6" w:rsidRPr="00DE3BA6" w:rsidRDefault="00BD4006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“Women in Islamic Scripture,” Muslim Coalition of Connecticut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April 14, 2014.</w:t>
      </w:r>
    </w:p>
    <w:p w14:paraId="52EF65E4" w14:textId="1FE454C1" w:rsidR="001475E6" w:rsidRPr="00DE3BA6" w:rsidRDefault="00D74CF2" w:rsidP="001231BB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  <w:i/>
          <w:iCs/>
        </w:rPr>
      </w:pPr>
      <w:r w:rsidRPr="00DE3BA6">
        <w:rPr>
          <w:rFonts w:asciiTheme="majorBidi" w:hAnsiTheme="majorBidi" w:cstheme="majorBidi"/>
        </w:rPr>
        <w:t>“</w:t>
      </w:r>
      <w:r w:rsidR="008A1525" w:rsidRPr="00DE3BA6">
        <w:rPr>
          <w:rFonts w:asciiTheme="majorBidi" w:hAnsiTheme="majorBidi" w:cstheme="majorBidi"/>
        </w:rPr>
        <w:t>Community Discussion on the Oral</w:t>
      </w:r>
      <w:r w:rsidRPr="00DE3BA6">
        <w:rPr>
          <w:rFonts w:asciiTheme="majorBidi" w:hAnsiTheme="majorBidi" w:cstheme="majorBidi"/>
        </w:rPr>
        <w:t xml:space="preserve"> Transmission of the Qur’an,” Hartford Public Library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November 20</w:t>
      </w:r>
      <w:r w:rsidR="00D12C1C" w:rsidRPr="00DE3BA6">
        <w:rPr>
          <w:rFonts w:asciiTheme="majorBidi" w:hAnsiTheme="majorBidi" w:cstheme="majorBidi"/>
        </w:rPr>
        <w:t xml:space="preserve">, </w:t>
      </w:r>
      <w:r w:rsidRPr="00DE3BA6">
        <w:rPr>
          <w:rFonts w:asciiTheme="majorBidi" w:hAnsiTheme="majorBidi" w:cstheme="majorBidi"/>
        </w:rPr>
        <w:t>2013</w:t>
      </w:r>
      <w:r w:rsidRPr="00DE3BA6">
        <w:rPr>
          <w:rFonts w:asciiTheme="majorBidi" w:hAnsiTheme="majorBidi" w:cstheme="majorBidi"/>
          <w:i/>
          <w:iCs/>
        </w:rPr>
        <w:t>.</w:t>
      </w:r>
    </w:p>
    <w:p w14:paraId="79033532" w14:textId="6ABFC36E" w:rsidR="00C93937" w:rsidRPr="00DE3BA6" w:rsidRDefault="00D74CF2" w:rsidP="00DC05CF">
      <w:pPr>
        <w:pStyle w:val="ListParagraph"/>
        <w:spacing w:before="120" w:afterLines="120" w:after="288" w:line="259" w:lineRule="auto"/>
        <w:ind w:left="990" w:hanging="27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“Overview of Islamic History,” Asylum Hill Congregational Church</w:t>
      </w:r>
      <w:r w:rsidR="008B148C" w:rsidRPr="00DE3BA6">
        <w:rPr>
          <w:rFonts w:asciiTheme="majorBidi" w:hAnsiTheme="majorBidi" w:cstheme="majorBidi"/>
        </w:rPr>
        <w:t>;</w:t>
      </w:r>
      <w:r w:rsidRPr="00DE3BA6">
        <w:rPr>
          <w:rFonts w:asciiTheme="majorBidi" w:hAnsiTheme="majorBidi" w:cstheme="majorBidi"/>
        </w:rPr>
        <w:t xml:space="preserve"> October 30</w:t>
      </w:r>
      <w:r w:rsidR="00D12C1C" w:rsidRPr="00DE3BA6">
        <w:rPr>
          <w:rFonts w:asciiTheme="majorBidi" w:hAnsiTheme="majorBidi" w:cstheme="majorBidi"/>
        </w:rPr>
        <w:t>,</w:t>
      </w:r>
      <w:r w:rsidRPr="00DE3BA6">
        <w:rPr>
          <w:rFonts w:asciiTheme="majorBidi" w:hAnsiTheme="majorBidi" w:cstheme="majorBidi"/>
        </w:rPr>
        <w:t xml:space="preserve"> 2013.</w:t>
      </w:r>
    </w:p>
    <w:p w14:paraId="5991CBB6" w14:textId="276C18E1" w:rsidR="00D74CF2" w:rsidRPr="00DE3BA6" w:rsidRDefault="00D63376" w:rsidP="000A0BAC">
      <w:pPr>
        <w:spacing w:after="1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  <w:b/>
          <w:bCs/>
        </w:rPr>
        <w:t>PROFESSIONAL AFFILIATIONS</w:t>
      </w:r>
    </w:p>
    <w:p w14:paraId="4A74BE39" w14:textId="77777777" w:rsidR="00823569" w:rsidRPr="00DE3BA6" w:rsidRDefault="00823569" w:rsidP="000A0BAC">
      <w:pPr>
        <w:pStyle w:val="ListParagraph"/>
        <w:numPr>
          <w:ilvl w:val="0"/>
          <w:numId w:val="34"/>
        </w:numPr>
        <w:spacing w:after="1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lastRenderedPageBreak/>
        <w:t>American Academy of Religion</w:t>
      </w:r>
    </w:p>
    <w:p w14:paraId="3D1328DC" w14:textId="11C7FB53" w:rsidR="00823569" w:rsidRPr="00DE3BA6" w:rsidRDefault="00D63376" w:rsidP="00CB6A84">
      <w:pPr>
        <w:pStyle w:val="ListParagraph"/>
        <w:numPr>
          <w:ilvl w:val="0"/>
          <w:numId w:val="34"/>
        </w:numPr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M</w:t>
      </w:r>
      <w:r w:rsidR="00823569" w:rsidRPr="00DE3BA6">
        <w:rPr>
          <w:rFonts w:asciiTheme="majorBidi" w:hAnsiTheme="majorBidi" w:cstheme="majorBidi"/>
        </w:rPr>
        <w:t>iddle East Studies Association</w:t>
      </w:r>
    </w:p>
    <w:p w14:paraId="54B0064B" w14:textId="1AFB32CA" w:rsidR="00893C3F" w:rsidRPr="00DE3BA6" w:rsidRDefault="00D14D74" w:rsidP="00D14D74">
      <w:pPr>
        <w:pStyle w:val="ListParagraph"/>
        <w:numPr>
          <w:ilvl w:val="0"/>
          <w:numId w:val="34"/>
        </w:numPr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 xml:space="preserve">Co-Chair, </w:t>
      </w:r>
      <w:r w:rsidR="00590FCA" w:rsidRPr="00DE3BA6">
        <w:rPr>
          <w:rFonts w:asciiTheme="majorBidi" w:hAnsiTheme="majorBidi" w:cstheme="majorBidi"/>
        </w:rPr>
        <w:t>Steering Committee on Interreligious Education</w:t>
      </w:r>
      <w:r w:rsidRPr="00DE3BA6">
        <w:rPr>
          <w:rFonts w:asciiTheme="majorBidi" w:hAnsiTheme="majorBidi" w:cstheme="majorBidi"/>
        </w:rPr>
        <w:t>: American Academy of Religion</w:t>
      </w:r>
    </w:p>
    <w:p w14:paraId="296DDCDE" w14:textId="77777777" w:rsidR="00DC2277" w:rsidRPr="00DE3BA6" w:rsidRDefault="00DC2277" w:rsidP="004E5FD6">
      <w:pPr>
        <w:jc w:val="both"/>
        <w:rPr>
          <w:rFonts w:asciiTheme="majorBidi" w:hAnsiTheme="majorBidi" w:cstheme="majorBidi"/>
          <w:i/>
        </w:rPr>
      </w:pPr>
    </w:p>
    <w:p w14:paraId="4D7D6DAA" w14:textId="07A75D81" w:rsidR="00FA44E5" w:rsidRPr="00DE3BA6" w:rsidRDefault="00F97763" w:rsidP="000A0BAC">
      <w:pPr>
        <w:spacing w:after="120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LANGUAGES</w:t>
      </w:r>
    </w:p>
    <w:p w14:paraId="040D625D" w14:textId="77777777" w:rsidR="00ED3386" w:rsidRPr="00DE3BA6" w:rsidRDefault="00447E79" w:rsidP="000A0BAC">
      <w:pPr>
        <w:pStyle w:val="ListParagraph"/>
        <w:numPr>
          <w:ilvl w:val="0"/>
          <w:numId w:val="35"/>
        </w:numPr>
        <w:spacing w:after="120"/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Arabic (r</w:t>
      </w:r>
      <w:r w:rsidR="00ED3386" w:rsidRPr="00DE3BA6">
        <w:rPr>
          <w:rFonts w:asciiTheme="majorBidi" w:hAnsiTheme="majorBidi" w:cstheme="majorBidi"/>
        </w:rPr>
        <w:t>eading, writing, spoken)</w:t>
      </w:r>
    </w:p>
    <w:p w14:paraId="0C60FE1E" w14:textId="77777777" w:rsidR="00ED3386" w:rsidRPr="00DE3BA6" w:rsidRDefault="00F97763" w:rsidP="00ED3386">
      <w:pPr>
        <w:pStyle w:val="ListParagraph"/>
        <w:numPr>
          <w:ilvl w:val="0"/>
          <w:numId w:val="35"/>
        </w:numPr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Turk</w:t>
      </w:r>
      <w:r w:rsidR="00447E79" w:rsidRPr="00DE3BA6">
        <w:rPr>
          <w:rFonts w:asciiTheme="majorBidi" w:hAnsiTheme="majorBidi" w:cstheme="majorBidi"/>
        </w:rPr>
        <w:t>ish (reading, writing, s</w:t>
      </w:r>
      <w:r w:rsidR="00E80CA7" w:rsidRPr="00DE3BA6">
        <w:rPr>
          <w:rFonts w:asciiTheme="majorBidi" w:hAnsiTheme="majorBidi" w:cstheme="majorBidi"/>
        </w:rPr>
        <w:t>poken)</w:t>
      </w:r>
    </w:p>
    <w:p w14:paraId="28101CDD" w14:textId="77777777" w:rsidR="00ED3386" w:rsidRPr="00DE3BA6" w:rsidRDefault="00447E79" w:rsidP="00ED3386">
      <w:pPr>
        <w:pStyle w:val="ListParagraph"/>
        <w:numPr>
          <w:ilvl w:val="0"/>
          <w:numId w:val="35"/>
        </w:numPr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French (r</w:t>
      </w:r>
      <w:r w:rsidR="00A16C90" w:rsidRPr="00DE3BA6">
        <w:rPr>
          <w:rFonts w:asciiTheme="majorBidi" w:hAnsiTheme="majorBidi" w:cstheme="majorBidi"/>
        </w:rPr>
        <w:t>eading,</w:t>
      </w:r>
      <w:r w:rsidR="00ED3386" w:rsidRPr="00DE3BA6">
        <w:rPr>
          <w:rFonts w:asciiTheme="majorBidi" w:hAnsiTheme="majorBidi" w:cstheme="majorBidi"/>
        </w:rPr>
        <w:t xml:space="preserve"> spoken)</w:t>
      </w:r>
    </w:p>
    <w:p w14:paraId="4E4A1866" w14:textId="77777777" w:rsidR="00ED3386" w:rsidRPr="00DE3BA6" w:rsidRDefault="003840B8" w:rsidP="00ED3386">
      <w:pPr>
        <w:pStyle w:val="ListParagraph"/>
        <w:numPr>
          <w:ilvl w:val="0"/>
          <w:numId w:val="35"/>
        </w:numPr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Persian (reading</w:t>
      </w:r>
      <w:r w:rsidR="00ED3386" w:rsidRPr="00DE3BA6">
        <w:rPr>
          <w:rFonts w:asciiTheme="majorBidi" w:hAnsiTheme="majorBidi" w:cstheme="majorBidi"/>
        </w:rPr>
        <w:t>)</w:t>
      </w:r>
    </w:p>
    <w:p w14:paraId="1539A62E" w14:textId="1FBAAEA3" w:rsidR="00D511B2" w:rsidRPr="00DE3BA6" w:rsidRDefault="00447E79" w:rsidP="00ED3386">
      <w:pPr>
        <w:pStyle w:val="ListParagraph"/>
        <w:numPr>
          <w:ilvl w:val="0"/>
          <w:numId w:val="35"/>
        </w:numPr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German (r</w:t>
      </w:r>
      <w:r w:rsidR="00F97763" w:rsidRPr="00DE3BA6">
        <w:rPr>
          <w:rFonts w:asciiTheme="majorBidi" w:hAnsiTheme="majorBidi" w:cstheme="majorBidi"/>
        </w:rPr>
        <w:t>eading)</w:t>
      </w:r>
    </w:p>
    <w:p w14:paraId="57CA7782" w14:textId="283A898D" w:rsidR="003875D3" w:rsidRPr="00DE3BA6" w:rsidRDefault="003875D3" w:rsidP="003875D3">
      <w:pPr>
        <w:pStyle w:val="ListParagraph"/>
        <w:numPr>
          <w:ilvl w:val="0"/>
          <w:numId w:val="35"/>
        </w:numPr>
        <w:ind w:left="72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Ottoman</w:t>
      </w:r>
      <w:r w:rsidR="00854DC2" w:rsidRPr="00DE3BA6">
        <w:rPr>
          <w:rFonts w:asciiTheme="majorBidi" w:hAnsiTheme="majorBidi" w:cstheme="majorBidi"/>
        </w:rPr>
        <w:t xml:space="preserve"> Turkish</w:t>
      </w:r>
      <w:r w:rsidRPr="00DE3BA6">
        <w:rPr>
          <w:rFonts w:asciiTheme="majorBidi" w:hAnsiTheme="majorBidi" w:cstheme="majorBidi"/>
        </w:rPr>
        <w:t xml:space="preserve"> (reading)</w:t>
      </w:r>
    </w:p>
    <w:p w14:paraId="6C38BC8B" w14:textId="77777777" w:rsidR="00FA44E5" w:rsidRPr="00DE3BA6" w:rsidRDefault="00FA44E5" w:rsidP="002F58FC">
      <w:pPr>
        <w:spacing w:after="120"/>
        <w:jc w:val="both"/>
        <w:rPr>
          <w:rFonts w:asciiTheme="majorBidi" w:hAnsiTheme="majorBidi" w:cstheme="majorBidi"/>
          <w:b/>
          <w:bCs/>
          <w:u w:val="single"/>
        </w:rPr>
      </w:pPr>
    </w:p>
    <w:p w14:paraId="6D7E028D" w14:textId="166B4E72" w:rsidR="00B2124E" w:rsidRPr="00DE3BA6" w:rsidRDefault="00893C3F" w:rsidP="00B2124E">
      <w:pPr>
        <w:pStyle w:val="ListParagraph"/>
        <w:spacing w:after="120"/>
        <w:ind w:left="446" w:hanging="446"/>
        <w:jc w:val="both"/>
        <w:rPr>
          <w:rFonts w:asciiTheme="majorBidi" w:hAnsiTheme="majorBidi" w:cstheme="majorBidi"/>
          <w:b/>
          <w:bCs/>
        </w:rPr>
      </w:pPr>
      <w:r w:rsidRPr="00DE3BA6">
        <w:rPr>
          <w:rFonts w:asciiTheme="majorBidi" w:hAnsiTheme="majorBidi" w:cstheme="majorBidi"/>
          <w:b/>
          <w:bCs/>
        </w:rPr>
        <w:t>COURSES TAUGHT</w:t>
      </w:r>
    </w:p>
    <w:p w14:paraId="2DAD342C" w14:textId="77777777" w:rsidR="00B2124E" w:rsidRPr="00DE3BA6" w:rsidRDefault="00B2124E" w:rsidP="00B2124E">
      <w:pPr>
        <w:pStyle w:val="ListParagraph"/>
        <w:spacing w:after="120"/>
        <w:ind w:left="446" w:hanging="446"/>
        <w:jc w:val="both"/>
        <w:rPr>
          <w:rFonts w:asciiTheme="majorBidi" w:hAnsiTheme="majorBidi" w:cstheme="majorBidi"/>
          <w:b/>
          <w:bCs/>
        </w:rPr>
      </w:pPr>
    </w:p>
    <w:p w14:paraId="2B25B8DD" w14:textId="77777777" w:rsidR="00893C3F" w:rsidRPr="00DE3BA6" w:rsidRDefault="00893C3F" w:rsidP="00B2124E">
      <w:pPr>
        <w:pStyle w:val="ListParagraph"/>
        <w:numPr>
          <w:ilvl w:val="0"/>
          <w:numId w:val="41"/>
        </w:numPr>
        <w:spacing w:after="120"/>
        <w:ind w:left="446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Women and Gender in Islam</w:t>
      </w:r>
    </w:p>
    <w:p w14:paraId="620D588A" w14:textId="17F12ECE" w:rsidR="00893C3F" w:rsidRPr="00DE3BA6" w:rsidRDefault="00893C3F" w:rsidP="00B2124E">
      <w:pPr>
        <w:pStyle w:val="ListParagraph"/>
        <w:numPr>
          <w:ilvl w:val="0"/>
          <w:numId w:val="41"/>
        </w:numPr>
        <w:spacing w:after="120"/>
        <w:ind w:left="720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Foundations of Qur’anic Studies: History, Form, and Application of Islam’s Holy Scripture</w:t>
      </w:r>
    </w:p>
    <w:p w14:paraId="1140DF13" w14:textId="70CDA1B3" w:rsidR="00893C3F" w:rsidRPr="00DE3BA6" w:rsidRDefault="00893C3F" w:rsidP="008D3EC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Hadith Methodology</w:t>
      </w:r>
    </w:p>
    <w:p w14:paraId="4E0AC2E8" w14:textId="7781D4B7" w:rsidR="00893C3F" w:rsidRPr="00DE3BA6" w:rsidRDefault="00893C3F" w:rsidP="008D3EC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Introduction to Islamic Law</w:t>
      </w:r>
    </w:p>
    <w:p w14:paraId="4ACA673E" w14:textId="4FDAF7F8" w:rsidR="00893C3F" w:rsidRPr="00DE3BA6" w:rsidRDefault="00893C3F" w:rsidP="008D3EC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Muslim Devotional Law</w:t>
      </w:r>
      <w:r w:rsidR="00194F58" w:rsidRPr="00DE3BA6">
        <w:rPr>
          <w:rFonts w:asciiTheme="majorBidi" w:hAnsiTheme="majorBidi" w:cstheme="majorBidi"/>
        </w:rPr>
        <w:t xml:space="preserve"> for Chaplains and Muslim Leaders</w:t>
      </w:r>
    </w:p>
    <w:p w14:paraId="41CB57D5" w14:textId="26CEE7F4" w:rsidR="00893C3F" w:rsidRPr="00DE3BA6" w:rsidRDefault="00893C3F" w:rsidP="008D3EC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Readings in Sufi Texts</w:t>
      </w:r>
    </w:p>
    <w:p w14:paraId="6AA5334F" w14:textId="3BE25BCB" w:rsidR="00893C3F" w:rsidRPr="00DE3BA6" w:rsidRDefault="00893C3F" w:rsidP="008D3EC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Interfaith Dialogue in a World of Difference</w:t>
      </w:r>
    </w:p>
    <w:p w14:paraId="75E85EFF" w14:textId="065BFBF1" w:rsidR="00893C3F" w:rsidRPr="00DE3BA6" w:rsidRDefault="00893C3F" w:rsidP="008D3EC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Islamic Spirituality and Ethics</w:t>
      </w:r>
    </w:p>
    <w:p w14:paraId="11DCF41E" w14:textId="5730CA88" w:rsidR="00893C3F" w:rsidRPr="00DE3BA6" w:rsidRDefault="00893C3F" w:rsidP="008D3EC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Central Themes in Muslim Chaplaincy and Interfaith Leadership</w:t>
      </w:r>
    </w:p>
    <w:p w14:paraId="24EEC846" w14:textId="2BF1B133" w:rsidR="003875D3" w:rsidRPr="00DE3BA6" w:rsidRDefault="00893C3F" w:rsidP="00B2124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Themes in Critical Theory and Islamic Thought</w:t>
      </w:r>
    </w:p>
    <w:p w14:paraId="7227BAE1" w14:textId="7A36A8F8" w:rsidR="00691598" w:rsidRPr="00DE3BA6" w:rsidRDefault="00691598" w:rsidP="00B2124E">
      <w:pPr>
        <w:pStyle w:val="ListParagraph"/>
        <w:numPr>
          <w:ilvl w:val="0"/>
          <w:numId w:val="41"/>
        </w:numPr>
        <w:ind w:left="450" w:hanging="90"/>
        <w:jc w:val="both"/>
        <w:rPr>
          <w:rFonts w:asciiTheme="majorBidi" w:hAnsiTheme="majorBidi" w:cstheme="majorBidi"/>
        </w:rPr>
      </w:pPr>
      <w:r w:rsidRPr="00DE3BA6">
        <w:rPr>
          <w:rFonts w:asciiTheme="majorBidi" w:hAnsiTheme="majorBidi" w:cstheme="majorBidi"/>
        </w:rPr>
        <w:t>History of Christian-Muslim Relations</w:t>
      </w:r>
    </w:p>
    <w:p w14:paraId="34F6AD2C" w14:textId="77EC635D" w:rsidR="00B0192B" w:rsidRPr="00DE3BA6" w:rsidRDefault="00B0192B" w:rsidP="00341BB5">
      <w:pPr>
        <w:rPr>
          <w:rFonts w:asciiTheme="majorBidi" w:hAnsiTheme="majorBidi" w:cstheme="majorBidi"/>
        </w:rPr>
      </w:pPr>
    </w:p>
    <w:sectPr w:rsidR="00B0192B" w:rsidRPr="00DE3BA6" w:rsidSect="002F58FC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B827" w14:textId="77777777" w:rsidR="00A54FBB" w:rsidRDefault="00A54FBB" w:rsidP="008A1525">
      <w:r>
        <w:separator/>
      </w:r>
    </w:p>
  </w:endnote>
  <w:endnote w:type="continuationSeparator" w:id="0">
    <w:p w14:paraId="35D166BC" w14:textId="77777777" w:rsidR="00A54FBB" w:rsidRDefault="00A54FBB" w:rsidP="008A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14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68C85" w14:textId="33C55398" w:rsidR="00B2124E" w:rsidRDefault="00B212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1BD6A" w14:textId="77777777" w:rsidR="00825213" w:rsidRDefault="0082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A3E3" w14:textId="77777777" w:rsidR="00A54FBB" w:rsidRDefault="00A54FBB" w:rsidP="008A1525">
      <w:r>
        <w:separator/>
      </w:r>
    </w:p>
  </w:footnote>
  <w:footnote w:type="continuationSeparator" w:id="0">
    <w:p w14:paraId="751C8A94" w14:textId="77777777" w:rsidR="00A54FBB" w:rsidRDefault="00A54FBB" w:rsidP="008A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DC3"/>
    <w:multiLevelType w:val="hybridMultilevel"/>
    <w:tmpl w:val="A9FC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F91"/>
    <w:multiLevelType w:val="hybridMultilevel"/>
    <w:tmpl w:val="8D6870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E3B55"/>
    <w:multiLevelType w:val="hybridMultilevel"/>
    <w:tmpl w:val="C70A6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3CD7"/>
    <w:multiLevelType w:val="hybridMultilevel"/>
    <w:tmpl w:val="923C7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52D7F"/>
    <w:multiLevelType w:val="hybridMultilevel"/>
    <w:tmpl w:val="2CAC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39BC"/>
    <w:multiLevelType w:val="hybridMultilevel"/>
    <w:tmpl w:val="EFDE9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0570E"/>
    <w:multiLevelType w:val="hybridMultilevel"/>
    <w:tmpl w:val="8A24E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3525"/>
    <w:multiLevelType w:val="hybridMultilevel"/>
    <w:tmpl w:val="983A64D0"/>
    <w:lvl w:ilvl="0" w:tplc="19D66F8E">
      <w:start w:val="2004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1134812"/>
    <w:multiLevelType w:val="multilevel"/>
    <w:tmpl w:val="37F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43188"/>
    <w:multiLevelType w:val="hybridMultilevel"/>
    <w:tmpl w:val="EE0608A8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 w15:restartNumberingAfterBreak="0">
    <w:nsid w:val="123768BE"/>
    <w:multiLevelType w:val="hybridMultilevel"/>
    <w:tmpl w:val="EB581EB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8040C38"/>
    <w:multiLevelType w:val="hybridMultilevel"/>
    <w:tmpl w:val="664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E73"/>
    <w:multiLevelType w:val="hybridMultilevel"/>
    <w:tmpl w:val="6E88D36E"/>
    <w:lvl w:ilvl="0" w:tplc="F9E6B934">
      <w:start w:val="2004"/>
      <w:numFmt w:val="decimal"/>
      <w:lvlText w:val="%1"/>
      <w:lvlJc w:val="left"/>
      <w:pPr>
        <w:ind w:left="13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19546EBC"/>
    <w:multiLevelType w:val="hybridMultilevel"/>
    <w:tmpl w:val="E2C072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CC27B28"/>
    <w:multiLevelType w:val="multilevel"/>
    <w:tmpl w:val="89CA85F4"/>
    <w:lvl w:ilvl="0">
      <w:start w:val="2000"/>
      <w:numFmt w:val="decimal"/>
      <w:lvlText w:val="%1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500"/>
        </w:tabs>
        <w:ind w:left="3500" w:hanging="134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5660"/>
        </w:tabs>
        <w:ind w:left="5660" w:hanging="1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20"/>
        </w:tabs>
        <w:ind w:left="7820" w:hanging="1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80"/>
        </w:tabs>
        <w:ind w:left="9980" w:hanging="1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40"/>
        </w:tabs>
        <w:ind w:left="12140" w:hanging="1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5" w15:restartNumberingAfterBreak="0">
    <w:nsid w:val="1E317EEE"/>
    <w:multiLevelType w:val="hybridMultilevel"/>
    <w:tmpl w:val="CE004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074FB"/>
    <w:multiLevelType w:val="hybridMultilevel"/>
    <w:tmpl w:val="40487E8A"/>
    <w:lvl w:ilvl="0" w:tplc="D9E4B6BE">
      <w:start w:val="2004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1EC77B04"/>
    <w:multiLevelType w:val="hybridMultilevel"/>
    <w:tmpl w:val="02D4B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2339D"/>
    <w:multiLevelType w:val="hybridMultilevel"/>
    <w:tmpl w:val="332C7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D7B80"/>
    <w:multiLevelType w:val="hybridMultilevel"/>
    <w:tmpl w:val="7872470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307C4293"/>
    <w:multiLevelType w:val="hybridMultilevel"/>
    <w:tmpl w:val="8396B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2677C"/>
    <w:multiLevelType w:val="multilevel"/>
    <w:tmpl w:val="9306DF8E"/>
    <w:lvl w:ilvl="0">
      <w:start w:val="2000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840" w:hanging="8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31746FE5"/>
    <w:multiLevelType w:val="hybridMultilevel"/>
    <w:tmpl w:val="F20A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A7387"/>
    <w:multiLevelType w:val="hybridMultilevel"/>
    <w:tmpl w:val="3E1E8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3241CA2"/>
    <w:multiLevelType w:val="hybridMultilevel"/>
    <w:tmpl w:val="548A8A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DF396C"/>
    <w:multiLevelType w:val="hybridMultilevel"/>
    <w:tmpl w:val="3A925116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7CB33E3"/>
    <w:multiLevelType w:val="multilevel"/>
    <w:tmpl w:val="B53C34A2"/>
    <w:lvl w:ilvl="0">
      <w:start w:val="2010"/>
      <w:numFmt w:val="decimal"/>
      <w:lvlText w:val="%1"/>
      <w:lvlJc w:val="left"/>
      <w:pPr>
        <w:ind w:left="1044" w:hanging="1044"/>
      </w:pPr>
      <w:rPr>
        <w:rFonts w:hint="default"/>
        <w:b/>
      </w:rPr>
    </w:lvl>
    <w:lvl w:ilvl="1">
      <w:start w:val="2011"/>
      <w:numFmt w:val="decimal"/>
      <w:lvlText w:val="%1-%2"/>
      <w:lvlJc w:val="left"/>
      <w:pPr>
        <w:ind w:left="1764" w:hanging="10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84" w:hanging="10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3B1D0B43"/>
    <w:multiLevelType w:val="hybridMultilevel"/>
    <w:tmpl w:val="55BCA5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28400AA"/>
    <w:multiLevelType w:val="multilevel"/>
    <w:tmpl w:val="9F3073EA"/>
    <w:lvl w:ilvl="0">
      <w:start w:val="2004"/>
      <w:numFmt w:val="decimal"/>
      <w:lvlText w:val="%1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1">
      <w:start w:val="2004"/>
      <w:numFmt w:val="decimal"/>
      <w:lvlText w:val="%2—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439979BB"/>
    <w:multiLevelType w:val="hybridMultilevel"/>
    <w:tmpl w:val="84C61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8620E"/>
    <w:multiLevelType w:val="hybridMultilevel"/>
    <w:tmpl w:val="6B366218"/>
    <w:lvl w:ilvl="0" w:tplc="523A27CE">
      <w:start w:val="2004"/>
      <w:numFmt w:val="decimal"/>
      <w:lvlText w:val="%1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1" w:tplc="68AC302E">
      <w:start w:val="2004"/>
      <w:numFmt w:val="decimal"/>
      <w:lvlText w:val="%2—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48801ED9"/>
    <w:multiLevelType w:val="hybridMultilevel"/>
    <w:tmpl w:val="2FB6E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D84879"/>
    <w:multiLevelType w:val="hybridMultilevel"/>
    <w:tmpl w:val="FA3C84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4E2A5B73"/>
    <w:multiLevelType w:val="multilevel"/>
    <w:tmpl w:val="52DAD894"/>
    <w:lvl w:ilvl="0">
      <w:start w:val="1996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548" w:hanging="828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2268" w:hanging="82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88" w:hanging="8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08" w:hanging="82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3BB617F"/>
    <w:multiLevelType w:val="multilevel"/>
    <w:tmpl w:val="E4CC2C44"/>
    <w:lvl w:ilvl="0">
      <w:start w:val="1996"/>
      <w:numFmt w:val="decimal"/>
      <w:lvlText w:val="%1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440"/>
        </w:tabs>
        <w:ind w:left="3440" w:hanging="128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5600"/>
        </w:tabs>
        <w:ind w:left="5600" w:hanging="12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760"/>
        </w:tabs>
        <w:ind w:left="7760" w:hanging="12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20"/>
        </w:tabs>
        <w:ind w:left="9920" w:hanging="12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80"/>
        </w:tabs>
        <w:ind w:left="12080" w:hanging="12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5" w15:restartNumberingAfterBreak="0">
    <w:nsid w:val="554A4056"/>
    <w:multiLevelType w:val="hybridMultilevel"/>
    <w:tmpl w:val="2F089ABC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6" w15:restartNumberingAfterBreak="0">
    <w:nsid w:val="57C734FA"/>
    <w:multiLevelType w:val="multilevel"/>
    <w:tmpl w:val="230E1164"/>
    <w:lvl w:ilvl="0">
      <w:start w:val="2001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200"/>
        </w:tabs>
        <w:ind w:left="32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360"/>
        </w:tabs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20"/>
        </w:tabs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7" w15:restartNumberingAfterBreak="0">
    <w:nsid w:val="58254777"/>
    <w:multiLevelType w:val="hybridMultilevel"/>
    <w:tmpl w:val="A86CC5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23459"/>
    <w:multiLevelType w:val="hybridMultilevel"/>
    <w:tmpl w:val="12D26C60"/>
    <w:lvl w:ilvl="0" w:tplc="1CECF72E">
      <w:start w:val="2004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  <w:b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64100B86"/>
    <w:multiLevelType w:val="multilevel"/>
    <w:tmpl w:val="F51254CA"/>
    <w:lvl w:ilvl="0">
      <w:start w:val="2000"/>
      <w:numFmt w:val="decimal"/>
      <w:lvlText w:val="%1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500"/>
        </w:tabs>
        <w:ind w:left="3500" w:hanging="1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660"/>
        </w:tabs>
        <w:ind w:left="5660" w:hanging="1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20"/>
        </w:tabs>
        <w:ind w:left="7820" w:hanging="1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80"/>
        </w:tabs>
        <w:ind w:left="9980" w:hanging="1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40"/>
        </w:tabs>
        <w:ind w:left="12140" w:hanging="1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0" w15:restartNumberingAfterBreak="0">
    <w:nsid w:val="6719751C"/>
    <w:multiLevelType w:val="hybridMultilevel"/>
    <w:tmpl w:val="86C46D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91A6494"/>
    <w:multiLevelType w:val="hybridMultilevel"/>
    <w:tmpl w:val="C40C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C64D9"/>
    <w:multiLevelType w:val="multilevel"/>
    <w:tmpl w:val="25CEC7C2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3" w15:restartNumberingAfterBreak="0">
    <w:nsid w:val="6D9F32C7"/>
    <w:multiLevelType w:val="hybridMultilevel"/>
    <w:tmpl w:val="65B8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9691B"/>
    <w:multiLevelType w:val="hybridMultilevel"/>
    <w:tmpl w:val="EEC2319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5" w15:restartNumberingAfterBreak="0">
    <w:nsid w:val="71F33AB1"/>
    <w:multiLevelType w:val="hybridMultilevel"/>
    <w:tmpl w:val="D50823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AA7376F"/>
    <w:multiLevelType w:val="hybridMultilevel"/>
    <w:tmpl w:val="E37A5126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num w:numId="1" w16cid:durableId="1300964057">
    <w:abstractNumId w:val="30"/>
  </w:num>
  <w:num w:numId="2" w16cid:durableId="758210725">
    <w:abstractNumId w:val="14"/>
  </w:num>
  <w:num w:numId="3" w16cid:durableId="608777359">
    <w:abstractNumId w:val="7"/>
  </w:num>
  <w:num w:numId="4" w16cid:durableId="1517037516">
    <w:abstractNumId w:val="39"/>
  </w:num>
  <w:num w:numId="5" w16cid:durableId="1529488215">
    <w:abstractNumId w:val="36"/>
  </w:num>
  <w:num w:numId="6" w16cid:durableId="2059819225">
    <w:abstractNumId w:val="34"/>
  </w:num>
  <w:num w:numId="7" w16cid:durableId="1867713128">
    <w:abstractNumId w:val="25"/>
  </w:num>
  <w:num w:numId="8" w16cid:durableId="1794862403">
    <w:abstractNumId w:val="10"/>
  </w:num>
  <w:num w:numId="9" w16cid:durableId="13775927">
    <w:abstractNumId w:val="28"/>
  </w:num>
  <w:num w:numId="10" w16cid:durableId="43021602">
    <w:abstractNumId w:val="16"/>
  </w:num>
  <w:num w:numId="11" w16cid:durableId="514534240">
    <w:abstractNumId w:val="42"/>
  </w:num>
  <w:num w:numId="12" w16cid:durableId="561722226">
    <w:abstractNumId w:val="27"/>
  </w:num>
  <w:num w:numId="13" w16cid:durableId="1095902016">
    <w:abstractNumId w:val="38"/>
  </w:num>
  <w:num w:numId="14" w16cid:durableId="1734813981">
    <w:abstractNumId w:val="40"/>
  </w:num>
  <w:num w:numId="15" w16cid:durableId="1325233170">
    <w:abstractNumId w:val="22"/>
  </w:num>
  <w:num w:numId="16" w16cid:durableId="1685403856">
    <w:abstractNumId w:val="13"/>
  </w:num>
  <w:num w:numId="17" w16cid:durableId="590233988">
    <w:abstractNumId w:val="12"/>
  </w:num>
  <w:num w:numId="18" w16cid:durableId="1373964403">
    <w:abstractNumId w:val="21"/>
  </w:num>
  <w:num w:numId="19" w16cid:durableId="1588921403">
    <w:abstractNumId w:val="4"/>
  </w:num>
  <w:num w:numId="20" w16cid:durableId="1778256521">
    <w:abstractNumId w:val="19"/>
  </w:num>
  <w:num w:numId="21" w16cid:durableId="309091313">
    <w:abstractNumId w:val="11"/>
  </w:num>
  <w:num w:numId="22" w16cid:durableId="1475677590">
    <w:abstractNumId w:val="33"/>
  </w:num>
  <w:num w:numId="23" w16cid:durableId="1568373764">
    <w:abstractNumId w:val="3"/>
  </w:num>
  <w:num w:numId="24" w16cid:durableId="143160409">
    <w:abstractNumId w:val="45"/>
  </w:num>
  <w:num w:numId="25" w16cid:durableId="1546216910">
    <w:abstractNumId w:val="0"/>
  </w:num>
  <w:num w:numId="26" w16cid:durableId="101189442">
    <w:abstractNumId w:val="23"/>
  </w:num>
  <w:num w:numId="27" w16cid:durableId="1107697556">
    <w:abstractNumId w:val="26"/>
  </w:num>
  <w:num w:numId="28" w16cid:durableId="1607931647">
    <w:abstractNumId w:val="35"/>
  </w:num>
  <w:num w:numId="29" w16cid:durableId="91096377">
    <w:abstractNumId w:val="6"/>
  </w:num>
  <w:num w:numId="30" w16cid:durableId="1934313214">
    <w:abstractNumId w:val="20"/>
  </w:num>
  <w:num w:numId="31" w16cid:durableId="234898557">
    <w:abstractNumId w:val="17"/>
  </w:num>
  <w:num w:numId="32" w16cid:durableId="543952605">
    <w:abstractNumId w:val="46"/>
  </w:num>
  <w:num w:numId="33" w16cid:durableId="1427533343">
    <w:abstractNumId w:val="15"/>
  </w:num>
  <w:num w:numId="34" w16cid:durableId="986009637">
    <w:abstractNumId w:val="41"/>
  </w:num>
  <w:num w:numId="35" w16cid:durableId="1746953491">
    <w:abstractNumId w:val="37"/>
  </w:num>
  <w:num w:numId="36" w16cid:durableId="1690333154">
    <w:abstractNumId w:val="5"/>
  </w:num>
  <w:num w:numId="37" w16cid:durableId="281109882">
    <w:abstractNumId w:val="31"/>
  </w:num>
  <w:num w:numId="38" w16cid:durableId="628780533">
    <w:abstractNumId w:val="32"/>
  </w:num>
  <w:num w:numId="39" w16cid:durableId="1263493594">
    <w:abstractNumId w:val="9"/>
  </w:num>
  <w:num w:numId="40" w16cid:durableId="1217006161">
    <w:abstractNumId w:val="43"/>
  </w:num>
  <w:num w:numId="41" w16cid:durableId="2009019512">
    <w:abstractNumId w:val="24"/>
  </w:num>
  <w:num w:numId="42" w16cid:durableId="1583028765">
    <w:abstractNumId w:val="29"/>
  </w:num>
  <w:num w:numId="43" w16cid:durableId="1992711141">
    <w:abstractNumId w:val="18"/>
  </w:num>
  <w:num w:numId="44" w16cid:durableId="1764449974">
    <w:abstractNumId w:val="8"/>
  </w:num>
  <w:num w:numId="45" w16cid:durableId="928393467">
    <w:abstractNumId w:val="2"/>
  </w:num>
  <w:num w:numId="46" w16cid:durableId="1551376800">
    <w:abstractNumId w:val="1"/>
  </w:num>
  <w:num w:numId="47" w16cid:durableId="2552220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A3"/>
    <w:rsid w:val="00004A7C"/>
    <w:rsid w:val="00016FAB"/>
    <w:rsid w:val="0001722A"/>
    <w:rsid w:val="000204DE"/>
    <w:rsid w:val="0002138B"/>
    <w:rsid w:val="00023346"/>
    <w:rsid w:val="00027A82"/>
    <w:rsid w:val="000300CA"/>
    <w:rsid w:val="00031D73"/>
    <w:rsid w:val="00041A6F"/>
    <w:rsid w:val="0004212D"/>
    <w:rsid w:val="00043169"/>
    <w:rsid w:val="00043956"/>
    <w:rsid w:val="000531AD"/>
    <w:rsid w:val="000531EE"/>
    <w:rsid w:val="00056E55"/>
    <w:rsid w:val="00062CB4"/>
    <w:rsid w:val="00064CEC"/>
    <w:rsid w:val="00065193"/>
    <w:rsid w:val="00071940"/>
    <w:rsid w:val="00075A8A"/>
    <w:rsid w:val="000806A7"/>
    <w:rsid w:val="000918E6"/>
    <w:rsid w:val="00094A95"/>
    <w:rsid w:val="000A0BAC"/>
    <w:rsid w:val="000B73E4"/>
    <w:rsid w:val="000C6425"/>
    <w:rsid w:val="000C6DC3"/>
    <w:rsid w:val="000D187B"/>
    <w:rsid w:val="000D3F92"/>
    <w:rsid w:val="000D494C"/>
    <w:rsid w:val="000D4D35"/>
    <w:rsid w:val="000D7B80"/>
    <w:rsid w:val="000E02C9"/>
    <w:rsid w:val="000E1D53"/>
    <w:rsid w:val="000E61F2"/>
    <w:rsid w:val="000F0E22"/>
    <w:rsid w:val="000F2188"/>
    <w:rsid w:val="000F2D7F"/>
    <w:rsid w:val="00101838"/>
    <w:rsid w:val="0010728D"/>
    <w:rsid w:val="00107654"/>
    <w:rsid w:val="001101B2"/>
    <w:rsid w:val="00111A5D"/>
    <w:rsid w:val="0012045A"/>
    <w:rsid w:val="0012079A"/>
    <w:rsid w:val="00121BDC"/>
    <w:rsid w:val="001231BB"/>
    <w:rsid w:val="00123344"/>
    <w:rsid w:val="001242EA"/>
    <w:rsid w:val="00140179"/>
    <w:rsid w:val="00143872"/>
    <w:rsid w:val="001475E6"/>
    <w:rsid w:val="00153860"/>
    <w:rsid w:val="00155D94"/>
    <w:rsid w:val="00157379"/>
    <w:rsid w:val="0015778C"/>
    <w:rsid w:val="001612B5"/>
    <w:rsid w:val="001619E5"/>
    <w:rsid w:val="00175947"/>
    <w:rsid w:val="00175EDF"/>
    <w:rsid w:val="00180B25"/>
    <w:rsid w:val="00185B14"/>
    <w:rsid w:val="001876F3"/>
    <w:rsid w:val="00190C9A"/>
    <w:rsid w:val="00194F58"/>
    <w:rsid w:val="001A0E87"/>
    <w:rsid w:val="001A5D9E"/>
    <w:rsid w:val="001B11DB"/>
    <w:rsid w:val="001B31FB"/>
    <w:rsid w:val="001C1D2B"/>
    <w:rsid w:val="001C3D61"/>
    <w:rsid w:val="001C7220"/>
    <w:rsid w:val="001D0937"/>
    <w:rsid w:val="001D2110"/>
    <w:rsid w:val="001D3660"/>
    <w:rsid w:val="001D47A2"/>
    <w:rsid w:val="001D533A"/>
    <w:rsid w:val="001E070F"/>
    <w:rsid w:val="001E4CFE"/>
    <w:rsid w:val="00203D12"/>
    <w:rsid w:val="00207313"/>
    <w:rsid w:val="00207FDE"/>
    <w:rsid w:val="00210AB6"/>
    <w:rsid w:val="00214F33"/>
    <w:rsid w:val="00216107"/>
    <w:rsid w:val="0022182F"/>
    <w:rsid w:val="002260BE"/>
    <w:rsid w:val="0023156D"/>
    <w:rsid w:val="002403A8"/>
    <w:rsid w:val="0024168A"/>
    <w:rsid w:val="002423FE"/>
    <w:rsid w:val="00242FD5"/>
    <w:rsid w:val="00244E1B"/>
    <w:rsid w:val="0024579B"/>
    <w:rsid w:val="002472CD"/>
    <w:rsid w:val="00251D1A"/>
    <w:rsid w:val="002569C0"/>
    <w:rsid w:val="00271BC2"/>
    <w:rsid w:val="00281082"/>
    <w:rsid w:val="00283036"/>
    <w:rsid w:val="002853D7"/>
    <w:rsid w:val="002879DF"/>
    <w:rsid w:val="002B0D66"/>
    <w:rsid w:val="002B16FA"/>
    <w:rsid w:val="002C04A4"/>
    <w:rsid w:val="002C1D09"/>
    <w:rsid w:val="002C62A5"/>
    <w:rsid w:val="002C7E62"/>
    <w:rsid w:val="002D13B7"/>
    <w:rsid w:val="002D5F50"/>
    <w:rsid w:val="002D666B"/>
    <w:rsid w:val="002E26B6"/>
    <w:rsid w:val="002E66BC"/>
    <w:rsid w:val="002E6733"/>
    <w:rsid w:val="002F2D53"/>
    <w:rsid w:val="002F58FC"/>
    <w:rsid w:val="00300740"/>
    <w:rsid w:val="003017BA"/>
    <w:rsid w:val="00305FE6"/>
    <w:rsid w:val="00306973"/>
    <w:rsid w:val="00313DFC"/>
    <w:rsid w:val="003160D9"/>
    <w:rsid w:val="003176A2"/>
    <w:rsid w:val="003204E6"/>
    <w:rsid w:val="00320C57"/>
    <w:rsid w:val="00321024"/>
    <w:rsid w:val="003214DB"/>
    <w:rsid w:val="00321618"/>
    <w:rsid w:val="0033743A"/>
    <w:rsid w:val="00341BB5"/>
    <w:rsid w:val="00360320"/>
    <w:rsid w:val="00360CC5"/>
    <w:rsid w:val="00362C2F"/>
    <w:rsid w:val="00363DBA"/>
    <w:rsid w:val="00364A38"/>
    <w:rsid w:val="00370749"/>
    <w:rsid w:val="00371485"/>
    <w:rsid w:val="003768C8"/>
    <w:rsid w:val="00377F62"/>
    <w:rsid w:val="003840B8"/>
    <w:rsid w:val="003875D3"/>
    <w:rsid w:val="003916F3"/>
    <w:rsid w:val="003A09B2"/>
    <w:rsid w:val="003A2D4D"/>
    <w:rsid w:val="003A4656"/>
    <w:rsid w:val="003C1DA3"/>
    <w:rsid w:val="003C27A1"/>
    <w:rsid w:val="003C7CFA"/>
    <w:rsid w:val="003D2A3F"/>
    <w:rsid w:val="003D3B1C"/>
    <w:rsid w:val="003D525A"/>
    <w:rsid w:val="003E024A"/>
    <w:rsid w:val="003E3703"/>
    <w:rsid w:val="003E65E1"/>
    <w:rsid w:val="003E78EA"/>
    <w:rsid w:val="0040083E"/>
    <w:rsid w:val="00402240"/>
    <w:rsid w:val="00403A2A"/>
    <w:rsid w:val="004066EE"/>
    <w:rsid w:val="00407ED4"/>
    <w:rsid w:val="004229C2"/>
    <w:rsid w:val="00423457"/>
    <w:rsid w:val="00423F25"/>
    <w:rsid w:val="004329F4"/>
    <w:rsid w:val="00433336"/>
    <w:rsid w:val="00433686"/>
    <w:rsid w:val="00443E7F"/>
    <w:rsid w:val="00447E79"/>
    <w:rsid w:val="00453B33"/>
    <w:rsid w:val="004541B4"/>
    <w:rsid w:val="00461BE8"/>
    <w:rsid w:val="00474CCB"/>
    <w:rsid w:val="00475788"/>
    <w:rsid w:val="00476D95"/>
    <w:rsid w:val="00480970"/>
    <w:rsid w:val="00483842"/>
    <w:rsid w:val="0048413A"/>
    <w:rsid w:val="00485A68"/>
    <w:rsid w:val="00486C39"/>
    <w:rsid w:val="0048743D"/>
    <w:rsid w:val="0049407A"/>
    <w:rsid w:val="00494677"/>
    <w:rsid w:val="004A08FF"/>
    <w:rsid w:val="004A37D5"/>
    <w:rsid w:val="004A3F0A"/>
    <w:rsid w:val="004B061C"/>
    <w:rsid w:val="004B0C8A"/>
    <w:rsid w:val="004B687E"/>
    <w:rsid w:val="004B6AD3"/>
    <w:rsid w:val="004C15D1"/>
    <w:rsid w:val="004C3835"/>
    <w:rsid w:val="004C788D"/>
    <w:rsid w:val="004D2CC2"/>
    <w:rsid w:val="004D4535"/>
    <w:rsid w:val="004D4F22"/>
    <w:rsid w:val="004E1DE9"/>
    <w:rsid w:val="004E5DA1"/>
    <w:rsid w:val="004E5FD6"/>
    <w:rsid w:val="004F39F3"/>
    <w:rsid w:val="004F3D44"/>
    <w:rsid w:val="004F3DF2"/>
    <w:rsid w:val="004F602F"/>
    <w:rsid w:val="00501F37"/>
    <w:rsid w:val="0052327F"/>
    <w:rsid w:val="005250E7"/>
    <w:rsid w:val="005262B8"/>
    <w:rsid w:val="00530102"/>
    <w:rsid w:val="00531B04"/>
    <w:rsid w:val="00533695"/>
    <w:rsid w:val="005422EB"/>
    <w:rsid w:val="00545783"/>
    <w:rsid w:val="00553B8E"/>
    <w:rsid w:val="005550B4"/>
    <w:rsid w:val="00560453"/>
    <w:rsid w:val="00560B93"/>
    <w:rsid w:val="005653D2"/>
    <w:rsid w:val="00565DC3"/>
    <w:rsid w:val="00565EF6"/>
    <w:rsid w:val="00571A99"/>
    <w:rsid w:val="00575E32"/>
    <w:rsid w:val="0058090B"/>
    <w:rsid w:val="00581A48"/>
    <w:rsid w:val="00581F14"/>
    <w:rsid w:val="00581F54"/>
    <w:rsid w:val="00585097"/>
    <w:rsid w:val="00587466"/>
    <w:rsid w:val="005878E2"/>
    <w:rsid w:val="00590FCA"/>
    <w:rsid w:val="00593040"/>
    <w:rsid w:val="0059502D"/>
    <w:rsid w:val="005A4A7E"/>
    <w:rsid w:val="005B3F5D"/>
    <w:rsid w:val="005C6A19"/>
    <w:rsid w:val="005D2A1D"/>
    <w:rsid w:val="005D36D1"/>
    <w:rsid w:val="005D5229"/>
    <w:rsid w:val="005E686F"/>
    <w:rsid w:val="005F0A2F"/>
    <w:rsid w:val="005F5DB6"/>
    <w:rsid w:val="005F6E9A"/>
    <w:rsid w:val="00600A9C"/>
    <w:rsid w:val="00602A40"/>
    <w:rsid w:val="00603768"/>
    <w:rsid w:val="00603F52"/>
    <w:rsid w:val="00605448"/>
    <w:rsid w:val="0060544D"/>
    <w:rsid w:val="00605E52"/>
    <w:rsid w:val="00606594"/>
    <w:rsid w:val="0061011D"/>
    <w:rsid w:val="00616730"/>
    <w:rsid w:val="00620281"/>
    <w:rsid w:val="00635096"/>
    <w:rsid w:val="00642589"/>
    <w:rsid w:val="00644960"/>
    <w:rsid w:val="006610DA"/>
    <w:rsid w:val="00661FD7"/>
    <w:rsid w:val="00672EE4"/>
    <w:rsid w:val="006779D0"/>
    <w:rsid w:val="00680B98"/>
    <w:rsid w:val="006853F2"/>
    <w:rsid w:val="006866F6"/>
    <w:rsid w:val="00691598"/>
    <w:rsid w:val="006960C4"/>
    <w:rsid w:val="00696D17"/>
    <w:rsid w:val="006971D2"/>
    <w:rsid w:val="006B02F0"/>
    <w:rsid w:val="006B2426"/>
    <w:rsid w:val="006B35E3"/>
    <w:rsid w:val="006B77CB"/>
    <w:rsid w:val="006C235C"/>
    <w:rsid w:val="006C3240"/>
    <w:rsid w:val="006D341C"/>
    <w:rsid w:val="006D76B0"/>
    <w:rsid w:val="006E5432"/>
    <w:rsid w:val="006E7BB2"/>
    <w:rsid w:val="006E7E6F"/>
    <w:rsid w:val="006F1B1E"/>
    <w:rsid w:val="006F29DE"/>
    <w:rsid w:val="006F7780"/>
    <w:rsid w:val="00700546"/>
    <w:rsid w:val="00717880"/>
    <w:rsid w:val="00723504"/>
    <w:rsid w:val="00723889"/>
    <w:rsid w:val="00731401"/>
    <w:rsid w:val="00732D45"/>
    <w:rsid w:val="00733996"/>
    <w:rsid w:val="0074186B"/>
    <w:rsid w:val="0074267A"/>
    <w:rsid w:val="007430B5"/>
    <w:rsid w:val="007439CB"/>
    <w:rsid w:val="00744FDA"/>
    <w:rsid w:val="0075240A"/>
    <w:rsid w:val="007551A8"/>
    <w:rsid w:val="00764F06"/>
    <w:rsid w:val="0077552D"/>
    <w:rsid w:val="00775982"/>
    <w:rsid w:val="00780B47"/>
    <w:rsid w:val="00780E93"/>
    <w:rsid w:val="00783787"/>
    <w:rsid w:val="00783C6F"/>
    <w:rsid w:val="00784665"/>
    <w:rsid w:val="007863E1"/>
    <w:rsid w:val="00791E4F"/>
    <w:rsid w:val="00794859"/>
    <w:rsid w:val="007A1E44"/>
    <w:rsid w:val="007A72A5"/>
    <w:rsid w:val="007A78A5"/>
    <w:rsid w:val="007B4201"/>
    <w:rsid w:val="007C60E4"/>
    <w:rsid w:val="007C7923"/>
    <w:rsid w:val="007D15D9"/>
    <w:rsid w:val="007D3910"/>
    <w:rsid w:val="007D4C70"/>
    <w:rsid w:val="007D60BC"/>
    <w:rsid w:val="007D7EDF"/>
    <w:rsid w:val="007E3B44"/>
    <w:rsid w:val="007E4F86"/>
    <w:rsid w:val="007E5276"/>
    <w:rsid w:val="007E6EF4"/>
    <w:rsid w:val="007E6EFF"/>
    <w:rsid w:val="008018C6"/>
    <w:rsid w:val="00802595"/>
    <w:rsid w:val="008053CB"/>
    <w:rsid w:val="00807E90"/>
    <w:rsid w:val="008129BA"/>
    <w:rsid w:val="0081323C"/>
    <w:rsid w:val="0081325F"/>
    <w:rsid w:val="008138B7"/>
    <w:rsid w:val="00820746"/>
    <w:rsid w:val="00823569"/>
    <w:rsid w:val="00825213"/>
    <w:rsid w:val="00825B01"/>
    <w:rsid w:val="008321EF"/>
    <w:rsid w:val="00842981"/>
    <w:rsid w:val="0084397F"/>
    <w:rsid w:val="00846AB2"/>
    <w:rsid w:val="00851403"/>
    <w:rsid w:val="00851A48"/>
    <w:rsid w:val="00851DD4"/>
    <w:rsid w:val="0085311E"/>
    <w:rsid w:val="00854636"/>
    <w:rsid w:val="00854DC2"/>
    <w:rsid w:val="00857FCB"/>
    <w:rsid w:val="00860C86"/>
    <w:rsid w:val="00883B27"/>
    <w:rsid w:val="0088684E"/>
    <w:rsid w:val="0089106A"/>
    <w:rsid w:val="00893C3F"/>
    <w:rsid w:val="008A1525"/>
    <w:rsid w:val="008A1A06"/>
    <w:rsid w:val="008A25EB"/>
    <w:rsid w:val="008A319E"/>
    <w:rsid w:val="008A6CEE"/>
    <w:rsid w:val="008B148C"/>
    <w:rsid w:val="008B63C6"/>
    <w:rsid w:val="008B6C74"/>
    <w:rsid w:val="008C5EA0"/>
    <w:rsid w:val="008D20B4"/>
    <w:rsid w:val="008D3ECE"/>
    <w:rsid w:val="008D3F19"/>
    <w:rsid w:val="008F34E6"/>
    <w:rsid w:val="008F4A84"/>
    <w:rsid w:val="009038C2"/>
    <w:rsid w:val="00903B38"/>
    <w:rsid w:val="0090438A"/>
    <w:rsid w:val="00910650"/>
    <w:rsid w:val="00915DBD"/>
    <w:rsid w:val="00916A8D"/>
    <w:rsid w:val="00916C9D"/>
    <w:rsid w:val="0092123D"/>
    <w:rsid w:val="00922C87"/>
    <w:rsid w:val="00925BD7"/>
    <w:rsid w:val="009265D0"/>
    <w:rsid w:val="009344A3"/>
    <w:rsid w:val="00946901"/>
    <w:rsid w:val="009474C8"/>
    <w:rsid w:val="00952C60"/>
    <w:rsid w:val="00953B85"/>
    <w:rsid w:val="009561F2"/>
    <w:rsid w:val="00956751"/>
    <w:rsid w:val="0095696E"/>
    <w:rsid w:val="00957E23"/>
    <w:rsid w:val="00961AA8"/>
    <w:rsid w:val="00962E3A"/>
    <w:rsid w:val="0096496B"/>
    <w:rsid w:val="00964D77"/>
    <w:rsid w:val="0096600E"/>
    <w:rsid w:val="009665F5"/>
    <w:rsid w:val="00967958"/>
    <w:rsid w:val="009758DD"/>
    <w:rsid w:val="00981CBE"/>
    <w:rsid w:val="00982FAA"/>
    <w:rsid w:val="00990F9B"/>
    <w:rsid w:val="00991023"/>
    <w:rsid w:val="00992A19"/>
    <w:rsid w:val="00994B0C"/>
    <w:rsid w:val="009964E0"/>
    <w:rsid w:val="009B4F37"/>
    <w:rsid w:val="009B695C"/>
    <w:rsid w:val="009C0D4F"/>
    <w:rsid w:val="009C63BF"/>
    <w:rsid w:val="009C7112"/>
    <w:rsid w:val="009D4D68"/>
    <w:rsid w:val="009E2477"/>
    <w:rsid w:val="009F299B"/>
    <w:rsid w:val="00A02E48"/>
    <w:rsid w:val="00A0704A"/>
    <w:rsid w:val="00A16C90"/>
    <w:rsid w:val="00A22364"/>
    <w:rsid w:val="00A272A6"/>
    <w:rsid w:val="00A42A04"/>
    <w:rsid w:val="00A44089"/>
    <w:rsid w:val="00A447CF"/>
    <w:rsid w:val="00A45312"/>
    <w:rsid w:val="00A4788C"/>
    <w:rsid w:val="00A50335"/>
    <w:rsid w:val="00A52742"/>
    <w:rsid w:val="00A54FBB"/>
    <w:rsid w:val="00A56FCC"/>
    <w:rsid w:val="00A57464"/>
    <w:rsid w:val="00A640D4"/>
    <w:rsid w:val="00A67122"/>
    <w:rsid w:val="00A70E88"/>
    <w:rsid w:val="00A71C1B"/>
    <w:rsid w:val="00A7257D"/>
    <w:rsid w:val="00A81745"/>
    <w:rsid w:val="00A94EB3"/>
    <w:rsid w:val="00A97027"/>
    <w:rsid w:val="00A9799C"/>
    <w:rsid w:val="00AA23B3"/>
    <w:rsid w:val="00AB419C"/>
    <w:rsid w:val="00AB5723"/>
    <w:rsid w:val="00AB6533"/>
    <w:rsid w:val="00AB72F5"/>
    <w:rsid w:val="00AC5899"/>
    <w:rsid w:val="00AD2D54"/>
    <w:rsid w:val="00AE2A07"/>
    <w:rsid w:val="00AF068E"/>
    <w:rsid w:val="00AF0E39"/>
    <w:rsid w:val="00AF380A"/>
    <w:rsid w:val="00AF4CBC"/>
    <w:rsid w:val="00AF6496"/>
    <w:rsid w:val="00B0192B"/>
    <w:rsid w:val="00B12E81"/>
    <w:rsid w:val="00B151CD"/>
    <w:rsid w:val="00B175B7"/>
    <w:rsid w:val="00B175D5"/>
    <w:rsid w:val="00B2124E"/>
    <w:rsid w:val="00B2133E"/>
    <w:rsid w:val="00B21A1B"/>
    <w:rsid w:val="00B22380"/>
    <w:rsid w:val="00B2260B"/>
    <w:rsid w:val="00B2745F"/>
    <w:rsid w:val="00B30F75"/>
    <w:rsid w:val="00B32870"/>
    <w:rsid w:val="00B378D9"/>
    <w:rsid w:val="00B4689D"/>
    <w:rsid w:val="00B52A90"/>
    <w:rsid w:val="00B53AFC"/>
    <w:rsid w:val="00B6466F"/>
    <w:rsid w:val="00B659E2"/>
    <w:rsid w:val="00B70DDD"/>
    <w:rsid w:val="00B73539"/>
    <w:rsid w:val="00B755D9"/>
    <w:rsid w:val="00B7644D"/>
    <w:rsid w:val="00B82108"/>
    <w:rsid w:val="00B84D2F"/>
    <w:rsid w:val="00B85F87"/>
    <w:rsid w:val="00B903A4"/>
    <w:rsid w:val="00B91E97"/>
    <w:rsid w:val="00B9327E"/>
    <w:rsid w:val="00B9468E"/>
    <w:rsid w:val="00B95225"/>
    <w:rsid w:val="00B966C9"/>
    <w:rsid w:val="00BA1043"/>
    <w:rsid w:val="00BA5928"/>
    <w:rsid w:val="00BA63C2"/>
    <w:rsid w:val="00BB0F7A"/>
    <w:rsid w:val="00BB2A63"/>
    <w:rsid w:val="00BB3320"/>
    <w:rsid w:val="00BB6809"/>
    <w:rsid w:val="00BC0295"/>
    <w:rsid w:val="00BC5CC6"/>
    <w:rsid w:val="00BC7DE9"/>
    <w:rsid w:val="00BD1079"/>
    <w:rsid w:val="00BD2A3C"/>
    <w:rsid w:val="00BD4006"/>
    <w:rsid w:val="00BD75C8"/>
    <w:rsid w:val="00BE4F49"/>
    <w:rsid w:val="00BE6D45"/>
    <w:rsid w:val="00BF004B"/>
    <w:rsid w:val="00BF0A27"/>
    <w:rsid w:val="00BF3563"/>
    <w:rsid w:val="00C0391C"/>
    <w:rsid w:val="00C05A9F"/>
    <w:rsid w:val="00C07073"/>
    <w:rsid w:val="00C0743E"/>
    <w:rsid w:val="00C1026C"/>
    <w:rsid w:val="00C4616D"/>
    <w:rsid w:val="00C46C87"/>
    <w:rsid w:val="00C52E08"/>
    <w:rsid w:val="00C55472"/>
    <w:rsid w:val="00C70184"/>
    <w:rsid w:val="00C7198E"/>
    <w:rsid w:val="00C71A5D"/>
    <w:rsid w:val="00C72D66"/>
    <w:rsid w:val="00C751D9"/>
    <w:rsid w:val="00C770F4"/>
    <w:rsid w:val="00C81307"/>
    <w:rsid w:val="00C83EDF"/>
    <w:rsid w:val="00C8463D"/>
    <w:rsid w:val="00C86219"/>
    <w:rsid w:val="00C87BA1"/>
    <w:rsid w:val="00C911DA"/>
    <w:rsid w:val="00C93937"/>
    <w:rsid w:val="00CA07B3"/>
    <w:rsid w:val="00CA6D8F"/>
    <w:rsid w:val="00CB0166"/>
    <w:rsid w:val="00CB67EF"/>
    <w:rsid w:val="00CB6A84"/>
    <w:rsid w:val="00CB7275"/>
    <w:rsid w:val="00CC4416"/>
    <w:rsid w:val="00CC508F"/>
    <w:rsid w:val="00CD7D5B"/>
    <w:rsid w:val="00CE60F2"/>
    <w:rsid w:val="00CF1AC8"/>
    <w:rsid w:val="00CF6C4D"/>
    <w:rsid w:val="00CF726E"/>
    <w:rsid w:val="00D03322"/>
    <w:rsid w:val="00D107D1"/>
    <w:rsid w:val="00D12BA7"/>
    <w:rsid w:val="00D12C1C"/>
    <w:rsid w:val="00D14D74"/>
    <w:rsid w:val="00D15B5E"/>
    <w:rsid w:val="00D2694C"/>
    <w:rsid w:val="00D30D23"/>
    <w:rsid w:val="00D31D2D"/>
    <w:rsid w:val="00D32B4E"/>
    <w:rsid w:val="00D32BAF"/>
    <w:rsid w:val="00D41186"/>
    <w:rsid w:val="00D43F1A"/>
    <w:rsid w:val="00D461E7"/>
    <w:rsid w:val="00D4714E"/>
    <w:rsid w:val="00D511B2"/>
    <w:rsid w:val="00D61799"/>
    <w:rsid w:val="00D6290C"/>
    <w:rsid w:val="00D63376"/>
    <w:rsid w:val="00D64A3E"/>
    <w:rsid w:val="00D700DF"/>
    <w:rsid w:val="00D71D3D"/>
    <w:rsid w:val="00D73203"/>
    <w:rsid w:val="00D74CF2"/>
    <w:rsid w:val="00D75EE2"/>
    <w:rsid w:val="00D963A5"/>
    <w:rsid w:val="00DA0475"/>
    <w:rsid w:val="00DA214E"/>
    <w:rsid w:val="00DA3FCA"/>
    <w:rsid w:val="00DB1FDE"/>
    <w:rsid w:val="00DB338E"/>
    <w:rsid w:val="00DB46B2"/>
    <w:rsid w:val="00DB5D08"/>
    <w:rsid w:val="00DB649A"/>
    <w:rsid w:val="00DC05CF"/>
    <w:rsid w:val="00DC2277"/>
    <w:rsid w:val="00DC2D6B"/>
    <w:rsid w:val="00DC576C"/>
    <w:rsid w:val="00DD0B13"/>
    <w:rsid w:val="00DD5B08"/>
    <w:rsid w:val="00DD633C"/>
    <w:rsid w:val="00DD78B2"/>
    <w:rsid w:val="00DE3BA6"/>
    <w:rsid w:val="00DE694A"/>
    <w:rsid w:val="00DE7781"/>
    <w:rsid w:val="00DF04DE"/>
    <w:rsid w:val="00DF2388"/>
    <w:rsid w:val="00DF61ED"/>
    <w:rsid w:val="00E024A4"/>
    <w:rsid w:val="00E04AAC"/>
    <w:rsid w:val="00E06F0E"/>
    <w:rsid w:val="00E2330F"/>
    <w:rsid w:val="00E23490"/>
    <w:rsid w:val="00E2617E"/>
    <w:rsid w:val="00E27765"/>
    <w:rsid w:val="00E33085"/>
    <w:rsid w:val="00E33571"/>
    <w:rsid w:val="00E41AC2"/>
    <w:rsid w:val="00E41D47"/>
    <w:rsid w:val="00E50882"/>
    <w:rsid w:val="00E571D3"/>
    <w:rsid w:val="00E6094F"/>
    <w:rsid w:val="00E60DAB"/>
    <w:rsid w:val="00E63F66"/>
    <w:rsid w:val="00E65F6C"/>
    <w:rsid w:val="00E663E2"/>
    <w:rsid w:val="00E80CA7"/>
    <w:rsid w:val="00E87E3C"/>
    <w:rsid w:val="00E93E01"/>
    <w:rsid w:val="00EA1D19"/>
    <w:rsid w:val="00EA41C0"/>
    <w:rsid w:val="00EB6CA2"/>
    <w:rsid w:val="00EB72C6"/>
    <w:rsid w:val="00EC0F21"/>
    <w:rsid w:val="00ED31A5"/>
    <w:rsid w:val="00ED3386"/>
    <w:rsid w:val="00EE2F3B"/>
    <w:rsid w:val="00EE44EA"/>
    <w:rsid w:val="00EE4DC4"/>
    <w:rsid w:val="00EE63BE"/>
    <w:rsid w:val="00EF41D3"/>
    <w:rsid w:val="00F007A3"/>
    <w:rsid w:val="00F02BFC"/>
    <w:rsid w:val="00F03FB2"/>
    <w:rsid w:val="00F12836"/>
    <w:rsid w:val="00F14E0E"/>
    <w:rsid w:val="00F15770"/>
    <w:rsid w:val="00F16265"/>
    <w:rsid w:val="00F1661C"/>
    <w:rsid w:val="00F21FB7"/>
    <w:rsid w:val="00F22474"/>
    <w:rsid w:val="00F240C2"/>
    <w:rsid w:val="00F25E78"/>
    <w:rsid w:val="00F31215"/>
    <w:rsid w:val="00F367B5"/>
    <w:rsid w:val="00F37D8F"/>
    <w:rsid w:val="00F43F39"/>
    <w:rsid w:val="00F44590"/>
    <w:rsid w:val="00F46AB4"/>
    <w:rsid w:val="00F519B5"/>
    <w:rsid w:val="00F5335B"/>
    <w:rsid w:val="00F55345"/>
    <w:rsid w:val="00F5729A"/>
    <w:rsid w:val="00F6330E"/>
    <w:rsid w:val="00F665E4"/>
    <w:rsid w:val="00F71047"/>
    <w:rsid w:val="00F73A9B"/>
    <w:rsid w:val="00F75034"/>
    <w:rsid w:val="00F76815"/>
    <w:rsid w:val="00F81A06"/>
    <w:rsid w:val="00F82907"/>
    <w:rsid w:val="00F83B72"/>
    <w:rsid w:val="00F85CA4"/>
    <w:rsid w:val="00F87433"/>
    <w:rsid w:val="00F97763"/>
    <w:rsid w:val="00FA44E5"/>
    <w:rsid w:val="00FA5CBC"/>
    <w:rsid w:val="00FA5EF5"/>
    <w:rsid w:val="00FB2BAF"/>
    <w:rsid w:val="00FC75D5"/>
    <w:rsid w:val="00FD54C7"/>
    <w:rsid w:val="00FD6ED6"/>
    <w:rsid w:val="00FE0498"/>
    <w:rsid w:val="00FE3406"/>
    <w:rsid w:val="00FF1143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C3E0BE"/>
  <w15:docId w15:val="{C7C3B94F-AA33-457C-BB4F-64FC87C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2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5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D4C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48B9"/>
    <w:rPr>
      <w:color w:val="0000FF"/>
      <w:u w:val="single"/>
    </w:rPr>
  </w:style>
  <w:style w:type="character" w:styleId="FollowedHyperlink">
    <w:name w:val="FollowedHyperlink"/>
    <w:basedOn w:val="DefaultParagraphFont"/>
    <w:rsid w:val="009348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10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1047"/>
    <w:pPr>
      <w:spacing w:before="100" w:beforeAutospacing="1" w:after="100" w:afterAutospacing="1" w:line="210" w:lineRule="atLeast"/>
    </w:pPr>
    <w:rPr>
      <w:rFonts w:ascii="Verdana" w:hAnsi="Verdana"/>
      <w:color w:val="302F2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742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B15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1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2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0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04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D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C70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7D4C7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researchinterests">
    <w:name w:val="researchinterests"/>
    <w:basedOn w:val="Normal"/>
    <w:rsid w:val="007D4C7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B735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35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AD8CA"/>
            <w:right w:val="none" w:sz="0" w:space="0" w:color="auto"/>
          </w:divBdr>
          <w:divsChild>
            <w:div w:id="2138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interactive/2018/05/us/influential-musli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1E50-6E85-4051-AF0F-35BABA16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FERYAL E</vt:lpstr>
    </vt:vector>
  </TitlesOfParts>
  <Company>University of Chicago</Company>
  <LinksUpToDate>false</LinksUpToDate>
  <CharactersWithSpaces>20142</CharactersWithSpaces>
  <SharedDoc>false</SharedDoc>
  <HLinks>
    <vt:vector size="6" baseType="variant"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mailto:salemferyal@gmail.com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FERYAL E</dc:title>
  <dc:creator>Feryal Salem</dc:creator>
  <cp:lastModifiedBy>Feryal</cp:lastModifiedBy>
  <cp:revision>2</cp:revision>
  <cp:lastPrinted>2021-11-16T15:59:00Z</cp:lastPrinted>
  <dcterms:created xsi:type="dcterms:W3CDTF">2022-09-26T02:54:00Z</dcterms:created>
  <dcterms:modified xsi:type="dcterms:W3CDTF">2022-09-26T02:54:00Z</dcterms:modified>
</cp:coreProperties>
</file>